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93" w:rsidRPr="00EB5184" w:rsidRDefault="008E1393" w:rsidP="003A1802">
      <w:pPr>
        <w:spacing w:line="288" w:lineRule="auto"/>
        <w:ind w:firstLine="709"/>
        <w:jc w:val="both"/>
        <w:rPr>
          <w:b/>
          <w:sz w:val="28"/>
          <w:szCs w:val="28"/>
        </w:rPr>
      </w:pPr>
      <w:r w:rsidRPr="00EB5184">
        <w:rPr>
          <w:b/>
          <w:sz w:val="28"/>
          <w:szCs w:val="28"/>
        </w:rPr>
        <w:t xml:space="preserve">                                                   1 слайд</w:t>
      </w:r>
    </w:p>
    <w:p w:rsidR="008E1393" w:rsidRDefault="00185479" w:rsidP="003A1802">
      <w:pPr>
        <w:pStyle w:val="western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Добрый день, уважаемые члены жюри, коллеги. Разрешите представиться – Гайдук Т.А., директор МБОУ лицея № 48 города Краснодара. Тема нашего проекта «Сетевая модель </w:t>
      </w:r>
      <w:proofErr w:type="spellStart"/>
      <w:r>
        <w:rPr>
          <w:sz w:val="28"/>
          <w:szCs w:val="28"/>
        </w:rPr>
        <w:t>предпрофильной</w:t>
      </w:r>
      <w:proofErr w:type="spellEnd"/>
      <w:r>
        <w:rPr>
          <w:sz w:val="28"/>
          <w:szCs w:val="28"/>
        </w:rPr>
        <w:t xml:space="preserve"> подготовки и профильного обучения, реализуемая через систему взаимодействия лицея с учреждениями ВПО, как инструмент повышения качества общего образования»</w:t>
      </w:r>
      <w:r w:rsidR="00EB5184">
        <w:rPr>
          <w:sz w:val="28"/>
          <w:szCs w:val="28"/>
        </w:rPr>
        <w:t>.</w:t>
      </w:r>
    </w:p>
    <w:p w:rsidR="00EB5184" w:rsidRPr="00EB5184" w:rsidRDefault="00EB5184" w:rsidP="003A1802">
      <w:pPr>
        <w:pStyle w:val="western"/>
        <w:spacing w:before="0" w:beforeAutospacing="0" w:after="0" w:afterAutospacing="0" w:line="288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EB5184">
        <w:rPr>
          <w:b/>
          <w:sz w:val="28"/>
          <w:szCs w:val="28"/>
        </w:rPr>
        <w:t>2 слайд</w:t>
      </w:r>
    </w:p>
    <w:p w:rsidR="00456E0C" w:rsidRDefault="00EB5184" w:rsidP="00456E0C">
      <w:pPr>
        <w:spacing w:line="288" w:lineRule="auto"/>
        <w:ind w:firstLine="720"/>
        <w:jc w:val="both"/>
        <w:rPr>
          <w:sz w:val="28"/>
        </w:rPr>
      </w:pPr>
      <w:r w:rsidRPr="00EB5184"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 xml:space="preserve"> инновационного </w:t>
      </w:r>
      <w:proofErr w:type="gramStart"/>
      <w:r>
        <w:rPr>
          <w:sz w:val="28"/>
          <w:szCs w:val="28"/>
        </w:rPr>
        <w:t>проекта  обусловлена</w:t>
      </w:r>
      <w:proofErr w:type="gramEnd"/>
      <w:r>
        <w:rPr>
          <w:sz w:val="28"/>
          <w:szCs w:val="28"/>
        </w:rPr>
        <w:t xml:space="preserve"> необходимостью создания условий для реализации различных образовательных потребностей обучающихся и их семей, посредством взаимодействия образова</w:t>
      </w:r>
      <w:r w:rsidR="000560E0">
        <w:rPr>
          <w:sz w:val="28"/>
          <w:szCs w:val="28"/>
        </w:rPr>
        <w:t>тельных организаций, в том  числе социального партнерства с ВУЗами и дополнительными организациями города.</w:t>
      </w:r>
      <w:r w:rsidR="00456E0C">
        <w:rPr>
          <w:sz w:val="28"/>
        </w:rPr>
        <w:t xml:space="preserve"> </w:t>
      </w:r>
      <w:r w:rsidR="00456E0C">
        <w:rPr>
          <w:sz w:val="28"/>
        </w:rPr>
        <w:t xml:space="preserve">                          </w:t>
      </w:r>
    </w:p>
    <w:p w:rsidR="00456E0C" w:rsidRPr="00456E0C" w:rsidRDefault="00456E0C" w:rsidP="00456E0C">
      <w:pPr>
        <w:spacing w:line="288" w:lineRule="auto"/>
        <w:ind w:firstLine="720"/>
        <w:jc w:val="both"/>
        <w:rPr>
          <w:b/>
          <w:sz w:val="28"/>
        </w:rPr>
      </w:pPr>
      <w:r>
        <w:rPr>
          <w:sz w:val="28"/>
        </w:rPr>
        <w:t xml:space="preserve">                                                     </w:t>
      </w:r>
      <w:r w:rsidRPr="00456E0C">
        <w:rPr>
          <w:b/>
          <w:sz w:val="28"/>
        </w:rPr>
        <w:t xml:space="preserve">3 </w:t>
      </w:r>
      <w:r w:rsidRPr="00456E0C">
        <w:rPr>
          <w:b/>
          <w:sz w:val="28"/>
        </w:rPr>
        <w:t>слайд</w:t>
      </w:r>
    </w:p>
    <w:p w:rsidR="00EB5184" w:rsidRPr="002B152D" w:rsidRDefault="00456E0C" w:rsidP="00456E0C">
      <w:pPr>
        <w:pStyle w:val="western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883B9A">
        <w:rPr>
          <w:b/>
          <w:sz w:val="28"/>
        </w:rPr>
        <w:t>Цель</w:t>
      </w:r>
      <w:r w:rsidRPr="006304DB">
        <w:rPr>
          <w:sz w:val="28"/>
        </w:rPr>
        <w:t xml:space="preserve">: проверить эффективность </w:t>
      </w:r>
      <w:r w:rsidRPr="009267CD">
        <w:rPr>
          <w:color w:val="000000"/>
          <w:sz w:val="28"/>
          <w:szCs w:val="28"/>
        </w:rPr>
        <w:t>сетевой модел</w:t>
      </w:r>
      <w:r>
        <w:rPr>
          <w:color w:val="000000"/>
          <w:sz w:val="28"/>
          <w:szCs w:val="28"/>
        </w:rPr>
        <w:t>и</w:t>
      </w:r>
      <w:r w:rsidRPr="009267CD">
        <w:rPr>
          <w:color w:val="000000"/>
          <w:sz w:val="28"/>
          <w:szCs w:val="28"/>
        </w:rPr>
        <w:t xml:space="preserve">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ой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t>профильного обучения</w:t>
      </w:r>
      <w:r>
        <w:rPr>
          <w:color w:val="000000"/>
          <w:sz w:val="28"/>
          <w:szCs w:val="28"/>
        </w:rPr>
        <w:t>,</w:t>
      </w:r>
      <w:r w:rsidRPr="009267CD">
        <w:rPr>
          <w:sz w:val="28"/>
          <w:szCs w:val="28"/>
        </w:rPr>
        <w:t xml:space="preserve"> реализуем</w:t>
      </w:r>
      <w:r>
        <w:rPr>
          <w:sz w:val="28"/>
          <w:szCs w:val="28"/>
        </w:rPr>
        <w:t>ой</w:t>
      </w:r>
      <w:r w:rsidRPr="009267CD">
        <w:rPr>
          <w:sz w:val="28"/>
          <w:szCs w:val="28"/>
        </w:rPr>
        <w:t xml:space="preserve"> через систему взаимодействия лицея с учреждениями ВПО</w:t>
      </w:r>
      <w:r>
        <w:rPr>
          <w:sz w:val="28"/>
          <w:szCs w:val="28"/>
        </w:rPr>
        <w:t>,</w:t>
      </w:r>
      <w:r w:rsidRPr="009267CD">
        <w:rPr>
          <w:sz w:val="28"/>
          <w:szCs w:val="28"/>
        </w:rPr>
        <w:t xml:space="preserve"> как </w:t>
      </w:r>
      <w:r>
        <w:rPr>
          <w:sz w:val="28"/>
          <w:szCs w:val="28"/>
        </w:rPr>
        <w:t>инструмента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 w:rsidRPr="009267CD">
        <w:rPr>
          <w:sz w:val="28"/>
          <w:szCs w:val="28"/>
        </w:rPr>
        <w:t xml:space="preserve"> качества общего образования</w:t>
      </w:r>
    </w:p>
    <w:p w:rsidR="00456E0C" w:rsidRPr="006304DB" w:rsidRDefault="00456E0C" w:rsidP="00456E0C">
      <w:pPr>
        <w:spacing w:line="288" w:lineRule="auto"/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  <w:r>
        <w:rPr>
          <w:sz w:val="28"/>
        </w:rPr>
        <w:t xml:space="preserve">       </w:t>
      </w:r>
      <w:r>
        <w:rPr>
          <w:sz w:val="28"/>
        </w:rPr>
        <w:t>4 слайд</w:t>
      </w:r>
    </w:p>
    <w:p w:rsidR="00F51072" w:rsidRDefault="00456E0C" w:rsidP="00F51072">
      <w:pPr>
        <w:spacing w:line="288" w:lineRule="auto"/>
        <w:ind w:firstLine="720"/>
        <w:jc w:val="both"/>
        <w:rPr>
          <w:b/>
          <w:sz w:val="28"/>
        </w:rPr>
      </w:pPr>
      <w:r w:rsidRPr="000706C2">
        <w:rPr>
          <w:b/>
          <w:sz w:val="28"/>
        </w:rPr>
        <w:t>Объект</w:t>
      </w:r>
      <w:r w:rsidRPr="006304DB">
        <w:rPr>
          <w:sz w:val="28"/>
        </w:rPr>
        <w:t xml:space="preserve"> исследования –</w:t>
      </w:r>
      <w:r w:rsidRPr="006304DB">
        <w:rPr>
          <w:sz w:val="28"/>
          <w:szCs w:val="28"/>
        </w:rPr>
        <w:t xml:space="preserve"> </w:t>
      </w:r>
      <w:proofErr w:type="spellStart"/>
      <w:r w:rsidRPr="000706C2">
        <w:rPr>
          <w:sz w:val="28"/>
          <w:szCs w:val="28"/>
        </w:rPr>
        <w:t>предпрофильн</w:t>
      </w:r>
      <w:r>
        <w:rPr>
          <w:sz w:val="28"/>
          <w:szCs w:val="28"/>
        </w:rPr>
        <w:t>ая</w:t>
      </w:r>
      <w:proofErr w:type="spellEnd"/>
      <w:r w:rsidRPr="000706C2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а</w:t>
      </w:r>
      <w:r w:rsidRPr="000706C2">
        <w:rPr>
          <w:sz w:val="28"/>
          <w:szCs w:val="28"/>
        </w:rPr>
        <w:t xml:space="preserve"> и профильно</w:t>
      </w:r>
      <w:r>
        <w:rPr>
          <w:sz w:val="28"/>
          <w:szCs w:val="28"/>
        </w:rPr>
        <w:t>е</w:t>
      </w:r>
      <w:r w:rsidRPr="000706C2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е, ориентированные на</w:t>
      </w:r>
      <w:r w:rsidRPr="00630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повышение </w:t>
      </w:r>
      <w:r w:rsidRPr="006304DB">
        <w:rPr>
          <w:sz w:val="28"/>
          <w:szCs w:val="28"/>
        </w:rPr>
        <w:t>качеств</w:t>
      </w:r>
      <w:r>
        <w:rPr>
          <w:sz w:val="28"/>
          <w:szCs w:val="28"/>
        </w:rPr>
        <w:t>а</w:t>
      </w:r>
      <w:r w:rsidRPr="006304DB">
        <w:rPr>
          <w:sz w:val="28"/>
          <w:szCs w:val="28"/>
        </w:rPr>
        <w:t xml:space="preserve"> общего образования</w:t>
      </w:r>
      <w:r w:rsidR="00F51072" w:rsidRPr="00F51072">
        <w:rPr>
          <w:b/>
          <w:sz w:val="28"/>
        </w:rPr>
        <w:t xml:space="preserve"> </w:t>
      </w:r>
    </w:p>
    <w:p w:rsidR="00456E0C" w:rsidRPr="00F51072" w:rsidRDefault="00F51072" w:rsidP="00F51072">
      <w:pPr>
        <w:spacing w:line="288" w:lineRule="auto"/>
        <w:ind w:firstLine="720"/>
        <w:jc w:val="both"/>
        <w:rPr>
          <w:sz w:val="28"/>
          <w:szCs w:val="28"/>
        </w:rPr>
      </w:pPr>
      <w:r w:rsidRPr="009267CD">
        <w:rPr>
          <w:b/>
          <w:sz w:val="28"/>
        </w:rPr>
        <w:t>Предмет</w:t>
      </w:r>
      <w:r w:rsidRPr="006304DB">
        <w:rPr>
          <w:sz w:val="28"/>
        </w:rPr>
        <w:t xml:space="preserve">: </w:t>
      </w:r>
      <w:r>
        <w:rPr>
          <w:color w:val="000000"/>
          <w:sz w:val="28"/>
          <w:szCs w:val="28"/>
        </w:rPr>
        <w:t xml:space="preserve">разработка </w:t>
      </w:r>
      <w:r w:rsidRPr="009267CD">
        <w:rPr>
          <w:color w:val="000000"/>
          <w:sz w:val="28"/>
          <w:szCs w:val="28"/>
        </w:rPr>
        <w:t>сетевой модел</w:t>
      </w:r>
      <w:r>
        <w:rPr>
          <w:color w:val="000000"/>
          <w:sz w:val="28"/>
          <w:szCs w:val="28"/>
        </w:rPr>
        <w:t>и</w:t>
      </w:r>
      <w:r w:rsidRPr="009267CD">
        <w:rPr>
          <w:color w:val="000000"/>
          <w:sz w:val="28"/>
          <w:szCs w:val="28"/>
        </w:rPr>
        <w:t xml:space="preserve">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ой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t>профильного обучения</w:t>
      </w:r>
      <w:r>
        <w:rPr>
          <w:color w:val="000000"/>
          <w:sz w:val="28"/>
          <w:szCs w:val="28"/>
        </w:rPr>
        <w:t>,</w:t>
      </w:r>
      <w:r w:rsidRPr="009267CD">
        <w:rPr>
          <w:sz w:val="28"/>
          <w:szCs w:val="28"/>
        </w:rPr>
        <w:t xml:space="preserve"> реализуем</w:t>
      </w:r>
      <w:r>
        <w:rPr>
          <w:sz w:val="28"/>
          <w:szCs w:val="28"/>
        </w:rPr>
        <w:t>ой</w:t>
      </w:r>
      <w:r w:rsidRPr="009267CD">
        <w:rPr>
          <w:sz w:val="28"/>
          <w:szCs w:val="28"/>
        </w:rPr>
        <w:t xml:space="preserve"> через систему взаимодействия лицея с учреждениями ВПО</w:t>
      </w:r>
      <w:r>
        <w:rPr>
          <w:sz w:val="28"/>
          <w:szCs w:val="28"/>
        </w:rPr>
        <w:t>,</w:t>
      </w:r>
      <w:r w:rsidRPr="009267CD">
        <w:rPr>
          <w:sz w:val="28"/>
          <w:szCs w:val="28"/>
        </w:rPr>
        <w:t xml:space="preserve"> как </w:t>
      </w:r>
      <w:r>
        <w:rPr>
          <w:sz w:val="28"/>
          <w:szCs w:val="28"/>
        </w:rPr>
        <w:t>инструмента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>
        <w:rPr>
          <w:sz w:val="28"/>
          <w:szCs w:val="28"/>
        </w:rPr>
        <w:t xml:space="preserve"> качества общего образования. </w:t>
      </w:r>
    </w:p>
    <w:p w:rsidR="00456E0C" w:rsidRPr="009267CD" w:rsidRDefault="00456E0C" w:rsidP="00456E0C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</w:t>
      </w:r>
      <w:r w:rsidR="00F5107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слайд</w:t>
      </w:r>
    </w:p>
    <w:p w:rsidR="00456E0C" w:rsidRPr="00883B9A" w:rsidRDefault="00456E0C" w:rsidP="00456E0C">
      <w:pPr>
        <w:spacing w:line="288" w:lineRule="auto"/>
        <w:ind w:firstLine="720"/>
        <w:jc w:val="both"/>
        <w:rPr>
          <w:b/>
          <w:sz w:val="28"/>
          <w:szCs w:val="28"/>
        </w:rPr>
      </w:pPr>
      <w:r w:rsidRPr="00883B9A">
        <w:rPr>
          <w:b/>
          <w:sz w:val="28"/>
          <w:szCs w:val="28"/>
        </w:rPr>
        <w:t xml:space="preserve">Задачи: </w:t>
      </w:r>
    </w:p>
    <w:p w:rsidR="00456E0C" w:rsidRPr="00883B9A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83B9A">
        <w:rPr>
          <w:sz w:val="28"/>
          <w:szCs w:val="28"/>
        </w:rPr>
        <w:t>существить анализ российских и зарубежных исследований в области качеств</w:t>
      </w:r>
      <w:r>
        <w:rPr>
          <w:sz w:val="28"/>
          <w:szCs w:val="28"/>
        </w:rPr>
        <w:t>а</w:t>
      </w:r>
      <w:r w:rsidRPr="00883B9A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,</w:t>
      </w:r>
      <w:r w:rsidRPr="00883B9A">
        <w:rPr>
          <w:sz w:val="28"/>
          <w:szCs w:val="28"/>
        </w:rPr>
        <w:t xml:space="preserve"> профильного обучения и соответствующей образовательной практики, индивидуализации </w:t>
      </w:r>
      <w:r>
        <w:rPr>
          <w:sz w:val="28"/>
          <w:szCs w:val="28"/>
        </w:rPr>
        <w:t xml:space="preserve">образования </w:t>
      </w:r>
      <w:r w:rsidRPr="00883B9A">
        <w:rPr>
          <w:sz w:val="28"/>
          <w:szCs w:val="28"/>
        </w:rPr>
        <w:t>и выявить существующие подходы к проектированию моделей профильного обучения.</w:t>
      </w:r>
    </w:p>
    <w:p w:rsidR="00456E0C" w:rsidRPr="00883B9A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83B9A">
        <w:rPr>
          <w:sz w:val="28"/>
          <w:szCs w:val="28"/>
        </w:rPr>
        <w:t>ыявить систему социально-экономических факторов, обусловивших введение профильного обучения на старшей ступени общего образования</w:t>
      </w:r>
      <w:r>
        <w:rPr>
          <w:sz w:val="28"/>
          <w:szCs w:val="28"/>
        </w:rPr>
        <w:t>.</w:t>
      </w:r>
    </w:p>
    <w:p w:rsidR="00456E0C" w:rsidRPr="00883B9A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Построить систему </w:t>
      </w:r>
      <w:proofErr w:type="spellStart"/>
      <w:r>
        <w:rPr>
          <w:color w:val="000000"/>
          <w:sz w:val="28"/>
          <w:szCs w:val="28"/>
        </w:rPr>
        <w:t>внутришкольного</w:t>
      </w:r>
      <w:proofErr w:type="spellEnd"/>
      <w:r>
        <w:rPr>
          <w:color w:val="000000"/>
          <w:sz w:val="28"/>
          <w:szCs w:val="28"/>
        </w:rPr>
        <w:t xml:space="preserve"> мониторинга качества общего образования</w:t>
      </w:r>
      <w:r w:rsidRPr="00883B9A">
        <w:rPr>
          <w:color w:val="000000"/>
          <w:sz w:val="28"/>
          <w:szCs w:val="28"/>
        </w:rPr>
        <w:t xml:space="preserve"> в условиях введения профильного обучения и становления общероссийской системы оценки качества образования (ОСОКО).</w:t>
      </w:r>
    </w:p>
    <w:p w:rsidR="00456E0C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83B9A">
        <w:rPr>
          <w:sz w:val="28"/>
          <w:szCs w:val="28"/>
        </w:rPr>
        <w:t xml:space="preserve">азработать и </w:t>
      </w:r>
      <w:r>
        <w:rPr>
          <w:sz w:val="28"/>
          <w:szCs w:val="28"/>
        </w:rPr>
        <w:t>обосн</w:t>
      </w:r>
      <w:r w:rsidRPr="00883B9A">
        <w:rPr>
          <w:sz w:val="28"/>
          <w:szCs w:val="28"/>
        </w:rPr>
        <w:t xml:space="preserve">овать </w:t>
      </w:r>
      <w:r w:rsidRPr="009267CD">
        <w:rPr>
          <w:color w:val="000000"/>
          <w:sz w:val="28"/>
          <w:szCs w:val="28"/>
        </w:rPr>
        <w:t>сетев</w:t>
      </w:r>
      <w:r>
        <w:rPr>
          <w:color w:val="000000"/>
          <w:sz w:val="28"/>
          <w:szCs w:val="28"/>
        </w:rPr>
        <w:t>ую</w:t>
      </w:r>
      <w:r w:rsidRPr="009267CD">
        <w:rPr>
          <w:color w:val="000000"/>
          <w:sz w:val="28"/>
          <w:szCs w:val="28"/>
        </w:rPr>
        <w:t xml:space="preserve"> модел</w:t>
      </w:r>
      <w:r>
        <w:rPr>
          <w:color w:val="000000"/>
          <w:sz w:val="28"/>
          <w:szCs w:val="28"/>
        </w:rPr>
        <w:t>ь</w:t>
      </w:r>
      <w:r w:rsidRPr="009267CD">
        <w:rPr>
          <w:color w:val="000000"/>
          <w:sz w:val="28"/>
          <w:szCs w:val="28"/>
        </w:rPr>
        <w:t xml:space="preserve">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ой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t>профильного обучения</w:t>
      </w:r>
      <w:r>
        <w:rPr>
          <w:color w:val="000000"/>
          <w:sz w:val="28"/>
          <w:szCs w:val="28"/>
        </w:rPr>
        <w:t>,</w:t>
      </w:r>
      <w:r w:rsidRPr="009267CD">
        <w:rPr>
          <w:sz w:val="28"/>
          <w:szCs w:val="28"/>
        </w:rPr>
        <w:t xml:space="preserve"> реализуем</w:t>
      </w:r>
      <w:r>
        <w:rPr>
          <w:sz w:val="28"/>
          <w:szCs w:val="28"/>
        </w:rPr>
        <w:t>ую</w:t>
      </w:r>
      <w:r w:rsidRPr="009267CD">
        <w:rPr>
          <w:sz w:val="28"/>
          <w:szCs w:val="28"/>
        </w:rPr>
        <w:t xml:space="preserve"> через систему взаимодействия лицея с учреждениями ВПО</w:t>
      </w:r>
      <w:r>
        <w:rPr>
          <w:sz w:val="28"/>
          <w:szCs w:val="28"/>
        </w:rPr>
        <w:t>,</w:t>
      </w:r>
      <w:r w:rsidRPr="009267CD">
        <w:rPr>
          <w:sz w:val="28"/>
          <w:szCs w:val="28"/>
        </w:rPr>
        <w:t xml:space="preserve"> как </w:t>
      </w:r>
      <w:r>
        <w:rPr>
          <w:sz w:val="28"/>
          <w:szCs w:val="28"/>
        </w:rPr>
        <w:t>инструмент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 w:rsidRPr="009267CD">
        <w:rPr>
          <w:sz w:val="28"/>
          <w:szCs w:val="28"/>
        </w:rPr>
        <w:t xml:space="preserve"> качества общего образования</w:t>
      </w:r>
      <w:r>
        <w:rPr>
          <w:sz w:val="28"/>
          <w:szCs w:val="28"/>
        </w:rPr>
        <w:t>.</w:t>
      </w:r>
    </w:p>
    <w:p w:rsidR="00456E0C" w:rsidRPr="00883B9A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83B9A">
        <w:rPr>
          <w:sz w:val="28"/>
          <w:szCs w:val="28"/>
        </w:rPr>
        <w:t xml:space="preserve">ыявить совокупность условий эффективного взаимодействия </w:t>
      </w:r>
      <w:r>
        <w:rPr>
          <w:sz w:val="28"/>
          <w:szCs w:val="28"/>
        </w:rPr>
        <w:t xml:space="preserve">лицея с </w:t>
      </w:r>
      <w:r w:rsidRPr="00883B9A">
        <w:rPr>
          <w:sz w:val="28"/>
          <w:szCs w:val="28"/>
        </w:rPr>
        <w:t>образовательны</w:t>
      </w:r>
      <w:r>
        <w:rPr>
          <w:sz w:val="28"/>
          <w:szCs w:val="28"/>
        </w:rPr>
        <w:t>ми</w:t>
      </w:r>
      <w:r w:rsidRPr="00883B9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ями ВПО</w:t>
      </w:r>
      <w:r w:rsidRPr="00883B9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предоставляющими ресурсы для </w:t>
      </w:r>
      <w:r w:rsidRPr="00883B9A">
        <w:rPr>
          <w:sz w:val="28"/>
          <w:szCs w:val="28"/>
        </w:rPr>
        <w:t>реализ</w:t>
      </w:r>
      <w:r>
        <w:rPr>
          <w:sz w:val="28"/>
          <w:szCs w:val="28"/>
        </w:rPr>
        <w:t>ации</w:t>
      </w:r>
      <w:r w:rsidRPr="00883B9A">
        <w:rPr>
          <w:sz w:val="28"/>
          <w:szCs w:val="28"/>
        </w:rPr>
        <w:t xml:space="preserve"> профильно</w:t>
      </w:r>
      <w:r>
        <w:rPr>
          <w:sz w:val="28"/>
          <w:szCs w:val="28"/>
        </w:rPr>
        <w:t>го</w:t>
      </w:r>
      <w:r w:rsidRPr="00883B9A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я,</w:t>
      </w:r>
      <w:r w:rsidRPr="00B57707">
        <w:rPr>
          <w:color w:val="000000"/>
          <w:sz w:val="28"/>
          <w:szCs w:val="28"/>
        </w:rPr>
        <w:t xml:space="preserve"> </w:t>
      </w:r>
      <w:r w:rsidRPr="000C574B">
        <w:rPr>
          <w:color w:val="000000"/>
          <w:sz w:val="28"/>
          <w:szCs w:val="28"/>
        </w:rPr>
        <w:t>обеспеч</w:t>
      </w:r>
      <w:r>
        <w:rPr>
          <w:color w:val="000000"/>
          <w:sz w:val="28"/>
          <w:szCs w:val="28"/>
        </w:rPr>
        <w:t>ить</w:t>
      </w:r>
      <w:r w:rsidRPr="000C574B">
        <w:rPr>
          <w:color w:val="000000"/>
          <w:sz w:val="28"/>
          <w:szCs w:val="28"/>
        </w:rPr>
        <w:t xml:space="preserve"> преемственност</w:t>
      </w:r>
      <w:r>
        <w:rPr>
          <w:color w:val="000000"/>
          <w:sz w:val="28"/>
          <w:szCs w:val="28"/>
        </w:rPr>
        <w:t>ь</w:t>
      </w:r>
      <w:r w:rsidRPr="000C574B">
        <w:rPr>
          <w:color w:val="000000"/>
          <w:sz w:val="28"/>
          <w:szCs w:val="28"/>
        </w:rPr>
        <w:t xml:space="preserve"> школьного и вузовского образования</w:t>
      </w:r>
      <w:r>
        <w:rPr>
          <w:sz w:val="28"/>
          <w:szCs w:val="28"/>
        </w:rPr>
        <w:t>.</w:t>
      </w:r>
    </w:p>
    <w:p w:rsidR="00456E0C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83B9A">
        <w:rPr>
          <w:sz w:val="28"/>
          <w:szCs w:val="28"/>
        </w:rPr>
        <w:t xml:space="preserve">формулировать требования к </w:t>
      </w:r>
      <w:r>
        <w:rPr>
          <w:sz w:val="28"/>
          <w:szCs w:val="28"/>
        </w:rPr>
        <w:t>Основной образовательной программе</w:t>
      </w:r>
      <w:r w:rsidRPr="00883B9A">
        <w:rPr>
          <w:sz w:val="28"/>
          <w:szCs w:val="28"/>
        </w:rPr>
        <w:t xml:space="preserve"> в целях обеспечения преемственности </w:t>
      </w:r>
      <w:r>
        <w:rPr>
          <w:sz w:val="28"/>
          <w:szCs w:val="28"/>
        </w:rPr>
        <w:t>общего</w:t>
      </w:r>
      <w:r w:rsidRPr="00883B9A">
        <w:rPr>
          <w:sz w:val="28"/>
          <w:szCs w:val="28"/>
        </w:rPr>
        <w:t xml:space="preserve"> (профильного) и </w:t>
      </w:r>
      <w:r>
        <w:rPr>
          <w:sz w:val="28"/>
          <w:szCs w:val="28"/>
        </w:rPr>
        <w:t xml:space="preserve">высшего </w:t>
      </w:r>
      <w:r w:rsidRPr="00883B9A">
        <w:rPr>
          <w:sz w:val="28"/>
          <w:szCs w:val="28"/>
        </w:rPr>
        <w:t>профессионального образования</w:t>
      </w:r>
      <w:r>
        <w:rPr>
          <w:sz w:val="28"/>
          <w:szCs w:val="28"/>
        </w:rPr>
        <w:t>.</w:t>
      </w:r>
    </w:p>
    <w:p w:rsidR="00456E0C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Организовать специализированную подготовку учителей к деятельности в условиях профильного ОУ, ориентированного на повышение качества образования. </w:t>
      </w:r>
    </w:p>
    <w:p w:rsidR="00456E0C" w:rsidRPr="00B57707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индивидуализацию образовательного процесса на основе </w:t>
      </w:r>
      <w:r>
        <w:rPr>
          <w:bCs/>
          <w:color w:val="000000"/>
          <w:sz w:val="28"/>
          <w:szCs w:val="28"/>
        </w:rPr>
        <w:t>проектирования</w:t>
      </w:r>
      <w:r w:rsidRPr="00097528">
        <w:rPr>
          <w:bCs/>
          <w:color w:val="000000"/>
          <w:sz w:val="28"/>
          <w:szCs w:val="28"/>
        </w:rPr>
        <w:t xml:space="preserve"> элективных курсов и </w:t>
      </w:r>
      <w:r>
        <w:rPr>
          <w:bCs/>
          <w:color w:val="000000"/>
          <w:sz w:val="28"/>
          <w:szCs w:val="28"/>
        </w:rPr>
        <w:t xml:space="preserve">введения индивидуальных образовательных программ с </w:t>
      </w:r>
      <w:r>
        <w:rPr>
          <w:sz w:val="28"/>
          <w:szCs w:val="28"/>
        </w:rPr>
        <w:t xml:space="preserve">использованием технологии </w:t>
      </w:r>
      <w:proofErr w:type="spellStart"/>
      <w:r>
        <w:rPr>
          <w:sz w:val="28"/>
          <w:szCs w:val="28"/>
        </w:rPr>
        <w:t>тьюторского</w:t>
      </w:r>
      <w:proofErr w:type="spellEnd"/>
      <w:r>
        <w:rPr>
          <w:sz w:val="28"/>
          <w:szCs w:val="28"/>
        </w:rPr>
        <w:t xml:space="preserve"> сопровождения.</w:t>
      </w:r>
      <w:r w:rsidRPr="00883B9A">
        <w:rPr>
          <w:color w:val="000000"/>
          <w:sz w:val="28"/>
          <w:szCs w:val="28"/>
        </w:rPr>
        <w:t xml:space="preserve"> </w:t>
      </w:r>
    </w:p>
    <w:p w:rsidR="00456E0C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83B9A">
        <w:rPr>
          <w:sz w:val="28"/>
          <w:szCs w:val="28"/>
        </w:rPr>
        <w:t xml:space="preserve">пробировать </w:t>
      </w:r>
      <w:r w:rsidRPr="009267CD">
        <w:rPr>
          <w:color w:val="000000"/>
          <w:sz w:val="28"/>
          <w:szCs w:val="28"/>
        </w:rPr>
        <w:t>сетев</w:t>
      </w:r>
      <w:r>
        <w:rPr>
          <w:color w:val="000000"/>
          <w:sz w:val="28"/>
          <w:szCs w:val="28"/>
        </w:rPr>
        <w:t>ую</w:t>
      </w:r>
      <w:r w:rsidRPr="009267CD">
        <w:rPr>
          <w:color w:val="000000"/>
          <w:sz w:val="28"/>
          <w:szCs w:val="28"/>
        </w:rPr>
        <w:t xml:space="preserve"> модел</w:t>
      </w:r>
      <w:r>
        <w:rPr>
          <w:color w:val="000000"/>
          <w:sz w:val="28"/>
          <w:szCs w:val="28"/>
        </w:rPr>
        <w:t>ь</w:t>
      </w:r>
      <w:r w:rsidRPr="009267CD">
        <w:rPr>
          <w:color w:val="000000"/>
          <w:sz w:val="28"/>
          <w:szCs w:val="28"/>
        </w:rPr>
        <w:t xml:space="preserve">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ой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t>профильного обучения</w:t>
      </w:r>
      <w:r>
        <w:rPr>
          <w:color w:val="000000"/>
          <w:sz w:val="28"/>
          <w:szCs w:val="28"/>
        </w:rPr>
        <w:t>,</w:t>
      </w:r>
      <w:r w:rsidRPr="009267CD">
        <w:rPr>
          <w:sz w:val="28"/>
          <w:szCs w:val="28"/>
        </w:rPr>
        <w:t xml:space="preserve"> реализуем</w:t>
      </w:r>
      <w:r>
        <w:rPr>
          <w:sz w:val="28"/>
          <w:szCs w:val="28"/>
        </w:rPr>
        <w:t>ую</w:t>
      </w:r>
      <w:r w:rsidRPr="009267CD">
        <w:rPr>
          <w:sz w:val="28"/>
          <w:szCs w:val="28"/>
        </w:rPr>
        <w:t xml:space="preserve"> через систему взаимодействия лицея с учреждениями ВПО</w:t>
      </w:r>
      <w:r>
        <w:rPr>
          <w:sz w:val="28"/>
          <w:szCs w:val="28"/>
        </w:rPr>
        <w:t>,</w:t>
      </w:r>
      <w:r w:rsidRPr="009267CD">
        <w:rPr>
          <w:sz w:val="28"/>
          <w:szCs w:val="28"/>
        </w:rPr>
        <w:t xml:space="preserve"> как </w:t>
      </w:r>
      <w:r>
        <w:rPr>
          <w:sz w:val="28"/>
          <w:szCs w:val="28"/>
        </w:rPr>
        <w:t>инструмент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 w:rsidRPr="009267CD">
        <w:rPr>
          <w:sz w:val="28"/>
          <w:szCs w:val="28"/>
        </w:rPr>
        <w:t xml:space="preserve"> качества общего образования</w:t>
      </w:r>
      <w:r>
        <w:rPr>
          <w:sz w:val="28"/>
          <w:szCs w:val="28"/>
        </w:rPr>
        <w:t>, в случае необходимости осуществить коррекцию модели.</w:t>
      </w:r>
    </w:p>
    <w:p w:rsidR="00456E0C" w:rsidRPr="00883B9A" w:rsidRDefault="00456E0C" w:rsidP="00456E0C">
      <w:pPr>
        <w:numPr>
          <w:ilvl w:val="0"/>
          <w:numId w:val="1"/>
        </w:numPr>
        <w:spacing w:line="288" w:lineRule="auto"/>
        <w:ind w:left="0" w:firstLine="720"/>
        <w:jc w:val="both"/>
        <w:rPr>
          <w:sz w:val="28"/>
          <w:szCs w:val="28"/>
        </w:rPr>
      </w:pPr>
      <w:r w:rsidRPr="00883B9A">
        <w:rPr>
          <w:sz w:val="28"/>
          <w:szCs w:val="28"/>
        </w:rPr>
        <w:t>Проанализировать и обобщить материалы исследований. Подготовить результаты ОЭР к публикации в виде статей и брошюры.</w:t>
      </w:r>
    </w:p>
    <w:p w:rsidR="008E1393" w:rsidRPr="009267CD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51072">
        <w:rPr>
          <w:sz w:val="28"/>
          <w:szCs w:val="28"/>
        </w:rPr>
        <w:t xml:space="preserve">                              6 </w:t>
      </w:r>
      <w:r>
        <w:rPr>
          <w:sz w:val="28"/>
          <w:szCs w:val="28"/>
        </w:rPr>
        <w:t>слайд</w:t>
      </w:r>
    </w:p>
    <w:p w:rsidR="008E1393" w:rsidRPr="009267CD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 w:rsidRPr="009267CD">
        <w:rPr>
          <w:b/>
          <w:sz w:val="28"/>
        </w:rPr>
        <w:t>Гипотеза</w:t>
      </w:r>
      <w:r w:rsidRPr="00436404">
        <w:rPr>
          <w:sz w:val="28"/>
        </w:rPr>
        <w:t>:</w:t>
      </w:r>
      <w:r w:rsidRPr="006304DB">
        <w:rPr>
          <w:sz w:val="28"/>
        </w:rPr>
        <w:t xml:space="preserve"> </w:t>
      </w:r>
      <w:r>
        <w:rPr>
          <w:sz w:val="28"/>
        </w:rPr>
        <w:t xml:space="preserve">можно предположить, что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ая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а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t>профильно</w:t>
      </w:r>
      <w:r>
        <w:rPr>
          <w:color w:val="000000"/>
          <w:sz w:val="28"/>
          <w:szCs w:val="28"/>
        </w:rPr>
        <w:t>е</w:t>
      </w:r>
      <w:r w:rsidRPr="009267CD">
        <w:rPr>
          <w:color w:val="000000"/>
          <w:sz w:val="28"/>
          <w:szCs w:val="28"/>
        </w:rPr>
        <w:t xml:space="preserve"> обучени</w:t>
      </w:r>
      <w:r>
        <w:rPr>
          <w:color w:val="000000"/>
          <w:sz w:val="28"/>
          <w:szCs w:val="28"/>
        </w:rPr>
        <w:t>е</w:t>
      </w:r>
      <w:r w:rsidRPr="006304DB">
        <w:rPr>
          <w:sz w:val="28"/>
          <w:szCs w:val="28"/>
        </w:rPr>
        <w:t xml:space="preserve"> </w:t>
      </w:r>
      <w:r>
        <w:rPr>
          <w:sz w:val="28"/>
          <w:szCs w:val="28"/>
        </w:rPr>
        <w:t>станут эффективным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инструментом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</w:t>
      </w:r>
      <w:r w:rsidRPr="009267CD">
        <w:rPr>
          <w:sz w:val="28"/>
          <w:szCs w:val="28"/>
        </w:rPr>
        <w:t xml:space="preserve"> качества общего образования</w:t>
      </w:r>
      <w:r>
        <w:rPr>
          <w:sz w:val="28"/>
          <w:szCs w:val="28"/>
        </w:rPr>
        <w:t xml:space="preserve"> при следующих условиях:</w:t>
      </w:r>
    </w:p>
    <w:p w:rsidR="008E1393" w:rsidRPr="006304DB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 w:rsidRPr="006304D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если </w:t>
      </w:r>
      <w:r w:rsidRPr="006304DB">
        <w:rPr>
          <w:sz w:val="28"/>
          <w:szCs w:val="28"/>
        </w:rPr>
        <w:t>к управлению качеством общего образования будут привлечены социальные партнеры</w:t>
      </w:r>
      <w:r>
        <w:rPr>
          <w:sz w:val="28"/>
          <w:szCs w:val="28"/>
        </w:rPr>
        <w:t xml:space="preserve">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– учреждения ВПО)</w:t>
      </w:r>
      <w:r w:rsidRPr="006304DB">
        <w:rPr>
          <w:sz w:val="28"/>
          <w:szCs w:val="28"/>
        </w:rPr>
        <w:t xml:space="preserve">, формирующие </w:t>
      </w:r>
      <w:r>
        <w:rPr>
          <w:sz w:val="28"/>
          <w:szCs w:val="28"/>
        </w:rPr>
        <w:t>требования к результатам</w:t>
      </w:r>
      <w:r w:rsidRPr="006304DB">
        <w:rPr>
          <w:sz w:val="28"/>
          <w:szCs w:val="28"/>
        </w:rPr>
        <w:t xml:space="preserve"> образования и участвующие в экспертизе </w:t>
      </w:r>
      <w:r>
        <w:rPr>
          <w:sz w:val="28"/>
          <w:szCs w:val="28"/>
        </w:rPr>
        <w:t xml:space="preserve">его </w:t>
      </w:r>
      <w:r w:rsidRPr="006304DB">
        <w:rPr>
          <w:sz w:val="28"/>
          <w:szCs w:val="28"/>
        </w:rPr>
        <w:t>условий;</w:t>
      </w:r>
    </w:p>
    <w:p w:rsidR="008E1393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 w:rsidRPr="006304D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 </w:t>
      </w:r>
      <w:r w:rsidRPr="000C574B">
        <w:rPr>
          <w:color w:val="000000"/>
          <w:sz w:val="28"/>
          <w:szCs w:val="28"/>
        </w:rPr>
        <w:t>обеспечени</w:t>
      </w:r>
      <w:r>
        <w:rPr>
          <w:color w:val="000000"/>
          <w:sz w:val="28"/>
          <w:szCs w:val="28"/>
        </w:rPr>
        <w:t>и</w:t>
      </w:r>
      <w:r w:rsidRPr="000C574B">
        <w:rPr>
          <w:color w:val="000000"/>
          <w:sz w:val="28"/>
          <w:szCs w:val="28"/>
        </w:rPr>
        <w:t xml:space="preserve"> преемственности школьного и вузовского образования</w:t>
      </w:r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для</w:t>
      </w:r>
      <w:r w:rsidRPr="0009752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Pr="00097528">
        <w:rPr>
          <w:sz w:val="28"/>
          <w:szCs w:val="28"/>
        </w:rPr>
        <w:t xml:space="preserve"> </w:t>
      </w:r>
      <w:proofErr w:type="spellStart"/>
      <w:r w:rsidRPr="00097528">
        <w:rPr>
          <w:sz w:val="28"/>
          <w:szCs w:val="28"/>
        </w:rPr>
        <w:t>предпрофильной</w:t>
      </w:r>
      <w:proofErr w:type="spellEnd"/>
      <w:r w:rsidRPr="00097528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lastRenderedPageBreak/>
        <w:t xml:space="preserve">профильного обучения </w:t>
      </w:r>
      <w:r w:rsidRPr="00097528">
        <w:rPr>
          <w:sz w:val="28"/>
          <w:szCs w:val="28"/>
        </w:rPr>
        <w:t>в полном объеме</w:t>
      </w:r>
      <w:r>
        <w:rPr>
          <w:sz w:val="28"/>
          <w:szCs w:val="28"/>
        </w:rPr>
        <w:t xml:space="preserve"> </w:t>
      </w:r>
      <w:r w:rsidRPr="006304DB">
        <w:rPr>
          <w:sz w:val="28"/>
          <w:szCs w:val="28"/>
        </w:rPr>
        <w:t>будут привлечены</w:t>
      </w:r>
      <w:r>
        <w:rPr>
          <w:sz w:val="28"/>
          <w:szCs w:val="28"/>
        </w:rPr>
        <w:t xml:space="preserve"> внешние ресурсы учреждений ВПО;</w:t>
      </w:r>
    </w:p>
    <w:p w:rsidR="008E1393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будет осуществлена индивидуализация образовательного процесса на основе </w:t>
      </w:r>
      <w:r>
        <w:rPr>
          <w:bCs/>
          <w:color w:val="000000"/>
          <w:sz w:val="28"/>
          <w:szCs w:val="28"/>
        </w:rPr>
        <w:t>проектирования</w:t>
      </w:r>
      <w:r w:rsidRPr="00097528">
        <w:rPr>
          <w:bCs/>
          <w:color w:val="000000"/>
          <w:sz w:val="28"/>
          <w:szCs w:val="28"/>
        </w:rPr>
        <w:t xml:space="preserve"> элективных курсов и </w:t>
      </w:r>
      <w:r>
        <w:rPr>
          <w:bCs/>
          <w:color w:val="000000"/>
          <w:sz w:val="28"/>
          <w:szCs w:val="28"/>
        </w:rPr>
        <w:t xml:space="preserve">введения индивидуальных образовательных программ с </w:t>
      </w:r>
      <w:r>
        <w:rPr>
          <w:sz w:val="28"/>
          <w:szCs w:val="28"/>
        </w:rPr>
        <w:t xml:space="preserve">использованием технологии </w:t>
      </w:r>
      <w:proofErr w:type="spellStart"/>
      <w:r>
        <w:rPr>
          <w:sz w:val="28"/>
          <w:szCs w:val="28"/>
        </w:rPr>
        <w:t>тьюторского</w:t>
      </w:r>
      <w:proofErr w:type="spellEnd"/>
      <w:r>
        <w:rPr>
          <w:sz w:val="28"/>
          <w:szCs w:val="28"/>
        </w:rPr>
        <w:t xml:space="preserve"> сопровождения</w:t>
      </w:r>
      <w:r w:rsidRPr="006304DB">
        <w:rPr>
          <w:sz w:val="28"/>
          <w:szCs w:val="28"/>
        </w:rPr>
        <w:t>;</w:t>
      </w:r>
    </w:p>
    <w:p w:rsidR="008E1393" w:rsidRPr="006304DB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будет организована специализированная подготовка учителей к деятельности в условиях профильного ОУ,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– к </w:t>
      </w:r>
      <w:r w:rsidRPr="00097528">
        <w:rPr>
          <w:bCs/>
          <w:color w:val="000000"/>
          <w:sz w:val="28"/>
          <w:szCs w:val="28"/>
        </w:rPr>
        <w:t>создани</w:t>
      </w:r>
      <w:r>
        <w:rPr>
          <w:bCs/>
          <w:color w:val="000000"/>
          <w:sz w:val="28"/>
          <w:szCs w:val="28"/>
        </w:rPr>
        <w:t>ю</w:t>
      </w:r>
      <w:r w:rsidRPr="00097528">
        <w:rPr>
          <w:bCs/>
          <w:color w:val="000000"/>
          <w:sz w:val="28"/>
          <w:szCs w:val="28"/>
        </w:rPr>
        <w:t xml:space="preserve"> элективных курсов и </w:t>
      </w:r>
      <w:proofErr w:type="spellStart"/>
      <w:r>
        <w:rPr>
          <w:bCs/>
          <w:color w:val="000000"/>
          <w:sz w:val="28"/>
          <w:szCs w:val="28"/>
        </w:rPr>
        <w:t>тьюторскому</w:t>
      </w:r>
      <w:proofErr w:type="spellEnd"/>
      <w:r>
        <w:rPr>
          <w:bCs/>
          <w:color w:val="000000"/>
          <w:sz w:val="28"/>
          <w:szCs w:val="28"/>
        </w:rPr>
        <w:t xml:space="preserve"> сопровождению ИОП, к использованию активных методов обучения;</w:t>
      </w:r>
    </w:p>
    <w:p w:rsidR="008E1393" w:rsidRDefault="008E1393" w:rsidP="003A1802">
      <w:pPr>
        <w:spacing w:line="288" w:lineRule="auto"/>
        <w:ind w:firstLine="720"/>
        <w:jc w:val="both"/>
        <w:rPr>
          <w:sz w:val="28"/>
        </w:rPr>
      </w:pPr>
      <w:r w:rsidRPr="006304DB">
        <w:rPr>
          <w:sz w:val="28"/>
          <w:szCs w:val="28"/>
        </w:rPr>
        <w:t xml:space="preserve">- будет осуществляться </w:t>
      </w:r>
      <w:proofErr w:type="spellStart"/>
      <w:r>
        <w:rPr>
          <w:sz w:val="28"/>
          <w:szCs w:val="28"/>
        </w:rPr>
        <w:t>внутришкольный</w:t>
      </w:r>
      <w:proofErr w:type="spellEnd"/>
      <w:r>
        <w:rPr>
          <w:sz w:val="28"/>
          <w:szCs w:val="28"/>
        </w:rPr>
        <w:t xml:space="preserve"> мониторинг</w:t>
      </w:r>
      <w:r w:rsidRPr="006304DB">
        <w:rPr>
          <w:sz w:val="28"/>
          <w:szCs w:val="28"/>
        </w:rPr>
        <w:t xml:space="preserve"> качества</w:t>
      </w:r>
      <w:r>
        <w:rPr>
          <w:sz w:val="28"/>
          <w:szCs w:val="28"/>
        </w:rPr>
        <w:t xml:space="preserve"> общего образования</w:t>
      </w:r>
      <w:r w:rsidRPr="006304DB">
        <w:rPr>
          <w:sz w:val="28"/>
        </w:rPr>
        <w:t>.</w:t>
      </w:r>
    </w:p>
    <w:p w:rsidR="00F51072" w:rsidRDefault="00F51072" w:rsidP="00F51072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7 слайд</w:t>
      </w:r>
    </w:p>
    <w:p w:rsidR="00F51072" w:rsidRDefault="00F51072" w:rsidP="00F51072">
      <w:pPr>
        <w:spacing w:line="288" w:lineRule="auto"/>
        <w:ind w:firstLine="720"/>
        <w:jc w:val="both"/>
        <w:rPr>
          <w:sz w:val="28"/>
        </w:rPr>
      </w:pPr>
      <w:r w:rsidRPr="00F51072">
        <w:rPr>
          <w:b/>
          <w:sz w:val="28"/>
        </w:rPr>
        <w:t xml:space="preserve"> </w:t>
      </w:r>
      <w:r>
        <w:rPr>
          <w:b/>
          <w:sz w:val="28"/>
        </w:rPr>
        <w:t>П</w:t>
      </w:r>
      <w:r w:rsidRPr="000706C2">
        <w:rPr>
          <w:b/>
          <w:sz w:val="28"/>
        </w:rPr>
        <w:t xml:space="preserve">роблема </w:t>
      </w:r>
      <w:r w:rsidRPr="006304DB">
        <w:rPr>
          <w:sz w:val="28"/>
        </w:rPr>
        <w:t xml:space="preserve">инновационного проекта </w:t>
      </w:r>
      <w:r>
        <w:rPr>
          <w:sz w:val="28"/>
        </w:rPr>
        <w:t>состоит</w:t>
      </w:r>
      <w:r w:rsidRPr="006304DB">
        <w:rPr>
          <w:sz w:val="28"/>
        </w:rPr>
        <w:t xml:space="preserve"> </w:t>
      </w:r>
      <w:r>
        <w:rPr>
          <w:sz w:val="28"/>
        </w:rPr>
        <w:t xml:space="preserve">в поиске эффективной модели организации </w:t>
      </w:r>
      <w:proofErr w:type="spellStart"/>
      <w:r w:rsidRPr="000706C2">
        <w:rPr>
          <w:sz w:val="28"/>
          <w:szCs w:val="28"/>
        </w:rPr>
        <w:t>предпрофильной</w:t>
      </w:r>
      <w:proofErr w:type="spellEnd"/>
      <w:r w:rsidRPr="000706C2">
        <w:rPr>
          <w:sz w:val="28"/>
          <w:szCs w:val="28"/>
        </w:rPr>
        <w:t xml:space="preserve"> подготовки и профильного обучения</w:t>
      </w:r>
      <w:r w:rsidRPr="006304DB">
        <w:rPr>
          <w:sz w:val="28"/>
          <w:szCs w:val="28"/>
        </w:rPr>
        <w:t xml:space="preserve"> к</w:t>
      </w:r>
      <w:r>
        <w:rPr>
          <w:sz w:val="28"/>
          <w:szCs w:val="28"/>
        </w:rPr>
        <w:t>ак инструмента</w:t>
      </w:r>
      <w:r w:rsidRPr="00630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повышения </w:t>
      </w:r>
      <w:r w:rsidRPr="006304DB">
        <w:rPr>
          <w:sz w:val="28"/>
          <w:szCs w:val="28"/>
        </w:rPr>
        <w:t>качеств</w:t>
      </w:r>
      <w:r>
        <w:rPr>
          <w:sz w:val="28"/>
          <w:szCs w:val="28"/>
        </w:rPr>
        <w:t>а</w:t>
      </w:r>
      <w:r w:rsidRPr="006304DB">
        <w:rPr>
          <w:sz w:val="28"/>
          <w:szCs w:val="28"/>
        </w:rPr>
        <w:t xml:space="preserve"> общего образования</w:t>
      </w:r>
      <w:r w:rsidRPr="006304DB">
        <w:rPr>
          <w:sz w:val="28"/>
        </w:rPr>
        <w:t>.</w:t>
      </w:r>
    </w:p>
    <w:p w:rsidR="008E1393" w:rsidRDefault="008E1393" w:rsidP="003A1802">
      <w:pPr>
        <w:spacing w:line="288" w:lineRule="auto"/>
        <w:ind w:firstLine="720"/>
        <w:jc w:val="both"/>
        <w:rPr>
          <w:sz w:val="28"/>
          <w:szCs w:val="28"/>
        </w:rPr>
      </w:pPr>
    </w:p>
    <w:p w:rsidR="008E1393" w:rsidRDefault="008E1393" w:rsidP="003A180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705C5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8 слайд</w:t>
      </w:r>
    </w:p>
    <w:p w:rsidR="00F51072" w:rsidRPr="00705C5B" w:rsidRDefault="00F51072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705C5B">
        <w:rPr>
          <w:sz w:val="28"/>
          <w:szCs w:val="28"/>
        </w:rPr>
        <w:t xml:space="preserve">Сроки реализации проекта: 2014-2017 </w:t>
      </w:r>
      <w:proofErr w:type="spellStart"/>
      <w:r w:rsidRPr="00705C5B">
        <w:rPr>
          <w:sz w:val="28"/>
          <w:szCs w:val="28"/>
        </w:rPr>
        <w:t>г.г</w:t>
      </w:r>
      <w:proofErr w:type="spellEnd"/>
      <w:r w:rsidRPr="00705C5B">
        <w:rPr>
          <w:sz w:val="28"/>
          <w:szCs w:val="28"/>
        </w:rPr>
        <w:t>.</w:t>
      </w:r>
    </w:p>
    <w:p w:rsidR="00705C5B" w:rsidRPr="00705C5B" w:rsidRDefault="00F51072" w:rsidP="00705C5B">
      <w:pPr>
        <w:spacing w:line="360" w:lineRule="auto"/>
        <w:ind w:firstLine="709"/>
        <w:jc w:val="both"/>
        <w:rPr>
          <w:sz w:val="28"/>
          <w:szCs w:val="28"/>
        </w:rPr>
      </w:pPr>
      <w:r w:rsidRPr="00705C5B">
        <w:rPr>
          <w:sz w:val="28"/>
          <w:szCs w:val="28"/>
        </w:rPr>
        <w:t xml:space="preserve">Бюджет проекта </w:t>
      </w:r>
      <w:r w:rsidR="0085153C" w:rsidRPr="00705C5B">
        <w:rPr>
          <w:sz w:val="28"/>
          <w:szCs w:val="28"/>
        </w:rPr>
        <w:t>710 000 р.</w:t>
      </w:r>
    </w:p>
    <w:p w:rsidR="008E1393" w:rsidRPr="00705C5B" w:rsidRDefault="008E1393" w:rsidP="00705C5B">
      <w:pPr>
        <w:pStyle w:val="western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705C5B">
        <w:rPr>
          <w:b/>
          <w:color w:val="000000"/>
          <w:sz w:val="28"/>
          <w:szCs w:val="28"/>
        </w:rPr>
        <w:t>Слайд 9</w:t>
      </w:r>
    </w:p>
    <w:p w:rsidR="00705C5B" w:rsidRDefault="00705C5B" w:rsidP="00A26E9C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Профильное обучение преследует основные цели:</w:t>
      </w:r>
    </w:p>
    <w:p w:rsidR="00705C5B" w:rsidRPr="00705C5B" w:rsidRDefault="00705C5B" w:rsidP="00705C5B">
      <w:pPr>
        <w:pStyle w:val="western"/>
        <w:ind w:firstLine="709"/>
        <w:rPr>
          <w:color w:val="000000"/>
          <w:sz w:val="28"/>
          <w:szCs w:val="28"/>
        </w:rPr>
      </w:pPr>
      <w:r w:rsidRPr="00705C5B">
        <w:rPr>
          <w:bCs/>
          <w:color w:val="000000"/>
          <w:sz w:val="28"/>
          <w:szCs w:val="28"/>
        </w:rPr>
        <w:t xml:space="preserve">-  создать условия для </w:t>
      </w:r>
      <w:proofErr w:type="gramStart"/>
      <w:r w:rsidRPr="00705C5B">
        <w:rPr>
          <w:bCs/>
          <w:color w:val="000000"/>
          <w:sz w:val="28"/>
          <w:szCs w:val="28"/>
        </w:rPr>
        <w:t>значительной  дифференциации</w:t>
      </w:r>
      <w:proofErr w:type="gramEnd"/>
      <w:r w:rsidRPr="00705C5B">
        <w:rPr>
          <w:bCs/>
          <w:color w:val="000000"/>
          <w:sz w:val="28"/>
          <w:szCs w:val="28"/>
        </w:rPr>
        <w:t xml:space="preserve"> содержания обучения, с широкими и гибкими возможностями </w:t>
      </w:r>
      <w:r w:rsidRPr="00705C5B">
        <w:rPr>
          <w:bCs/>
          <w:color w:val="000000"/>
          <w:sz w:val="28"/>
          <w:szCs w:val="28"/>
        </w:rPr>
        <w:lastRenderedPageBreak/>
        <w:t xml:space="preserve">построения школьниками индивидуальных образовательных программ; </w:t>
      </w:r>
    </w:p>
    <w:p w:rsidR="00705C5B" w:rsidRPr="00705C5B" w:rsidRDefault="00705C5B" w:rsidP="00705C5B">
      <w:pPr>
        <w:pStyle w:val="western"/>
        <w:ind w:firstLine="709"/>
        <w:rPr>
          <w:color w:val="000000"/>
          <w:sz w:val="28"/>
          <w:szCs w:val="28"/>
        </w:rPr>
      </w:pPr>
      <w:r w:rsidRPr="00705C5B">
        <w:rPr>
          <w:bCs/>
          <w:color w:val="000000"/>
          <w:sz w:val="28"/>
          <w:szCs w:val="28"/>
        </w:rPr>
        <w:t xml:space="preserve">-  расширить возможности углубленного изучения отдельных учебных предметов; </w:t>
      </w:r>
    </w:p>
    <w:p w:rsidR="00705C5B" w:rsidRPr="0088246C" w:rsidRDefault="00705C5B" w:rsidP="00705C5B">
      <w:pPr>
        <w:pStyle w:val="western"/>
        <w:ind w:firstLine="709"/>
        <w:rPr>
          <w:color w:val="000000"/>
          <w:sz w:val="28"/>
          <w:szCs w:val="28"/>
        </w:rPr>
      </w:pPr>
      <w:r w:rsidRPr="00705C5B">
        <w:rPr>
          <w:bCs/>
          <w:color w:val="000000"/>
          <w:sz w:val="28"/>
          <w:szCs w:val="28"/>
        </w:rPr>
        <w:t>-  обеспечить преемственность между общим и профессиональным образованием, более эффективно подготовить выпускников школы к усвоению программ высшего профессионального образования.</w:t>
      </w:r>
    </w:p>
    <w:p w:rsidR="00705C5B" w:rsidRPr="00705C5B" w:rsidRDefault="00705C5B" w:rsidP="00705C5B">
      <w:pPr>
        <w:pStyle w:val="western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05C5B">
        <w:rPr>
          <w:b/>
          <w:sz w:val="28"/>
          <w:szCs w:val="28"/>
        </w:rPr>
        <w:t>Слайд 10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481">
        <w:rPr>
          <w:sz w:val="28"/>
          <w:szCs w:val="28"/>
        </w:rPr>
        <w:t xml:space="preserve">Лицей № 48 </w:t>
      </w:r>
      <w:r>
        <w:rPr>
          <w:sz w:val="28"/>
          <w:szCs w:val="28"/>
        </w:rPr>
        <w:t>имеет договора о совместной деятельности в</w:t>
      </w:r>
      <w:r w:rsidRPr="004E2481">
        <w:rPr>
          <w:sz w:val="28"/>
          <w:szCs w:val="28"/>
        </w:rPr>
        <w:t xml:space="preserve"> сфере </w:t>
      </w:r>
      <w:proofErr w:type="spellStart"/>
      <w:r w:rsidRPr="004E2481">
        <w:rPr>
          <w:sz w:val="28"/>
          <w:szCs w:val="28"/>
        </w:rPr>
        <w:t>довузовского</w:t>
      </w:r>
      <w:proofErr w:type="spellEnd"/>
      <w:r w:rsidRPr="004E2481">
        <w:rPr>
          <w:sz w:val="28"/>
          <w:szCs w:val="28"/>
        </w:rPr>
        <w:t xml:space="preserve"> образования со следующими высшими учебными заведениями: Кубански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технологически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ом</w:t>
      </w:r>
      <w:r w:rsidRPr="004E2481">
        <w:rPr>
          <w:sz w:val="28"/>
          <w:szCs w:val="28"/>
        </w:rPr>
        <w:t xml:space="preserve"> (</w:t>
      </w:r>
      <w:proofErr w:type="spellStart"/>
      <w:r w:rsidRPr="004E2481">
        <w:rPr>
          <w:sz w:val="28"/>
          <w:szCs w:val="28"/>
        </w:rPr>
        <w:t>КубГТУ</w:t>
      </w:r>
      <w:proofErr w:type="spellEnd"/>
      <w:r w:rsidRPr="004E2481">
        <w:rPr>
          <w:sz w:val="28"/>
          <w:szCs w:val="28"/>
        </w:rPr>
        <w:t>), Кубански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</w:t>
      </w:r>
      <w:proofErr w:type="gramStart"/>
      <w:r w:rsidRPr="004E2481">
        <w:rPr>
          <w:sz w:val="28"/>
          <w:szCs w:val="28"/>
        </w:rPr>
        <w:t>государственны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 университет</w:t>
      </w:r>
      <w:r>
        <w:rPr>
          <w:sz w:val="28"/>
          <w:szCs w:val="28"/>
        </w:rPr>
        <w:t>ом</w:t>
      </w:r>
      <w:proofErr w:type="gramEnd"/>
      <w:r w:rsidRPr="004E2481">
        <w:rPr>
          <w:sz w:val="28"/>
          <w:szCs w:val="28"/>
        </w:rPr>
        <w:t xml:space="preserve"> (</w:t>
      </w:r>
      <w:proofErr w:type="spellStart"/>
      <w:r w:rsidRPr="004E2481">
        <w:rPr>
          <w:sz w:val="28"/>
          <w:szCs w:val="28"/>
        </w:rPr>
        <w:t>КубГУ</w:t>
      </w:r>
      <w:proofErr w:type="spellEnd"/>
      <w:r w:rsidRPr="004E2481">
        <w:rPr>
          <w:sz w:val="28"/>
          <w:szCs w:val="28"/>
        </w:rPr>
        <w:t>), Кубански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 xml:space="preserve">ом </w:t>
      </w:r>
      <w:r w:rsidRPr="004E2481">
        <w:rPr>
          <w:sz w:val="28"/>
          <w:szCs w:val="28"/>
        </w:rPr>
        <w:t>(</w:t>
      </w:r>
      <w:proofErr w:type="spellStart"/>
      <w:r w:rsidRPr="004E2481">
        <w:rPr>
          <w:sz w:val="28"/>
          <w:szCs w:val="28"/>
        </w:rPr>
        <w:t>КубГМУ</w:t>
      </w:r>
      <w:proofErr w:type="spellEnd"/>
      <w:r w:rsidRPr="004E2481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8E1393" w:rsidRDefault="008E1393" w:rsidP="003A1802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Инновационность</w:t>
      </w:r>
      <w:proofErr w:type="spellEnd"/>
      <w:r>
        <w:rPr>
          <w:sz w:val="28"/>
          <w:szCs w:val="28"/>
        </w:rPr>
        <w:t xml:space="preserve"> предлагаемого проекта </w:t>
      </w:r>
      <w:r w:rsidRPr="009C4722">
        <w:rPr>
          <w:sz w:val="28"/>
          <w:szCs w:val="28"/>
        </w:rPr>
        <w:t xml:space="preserve">заключается в разработке </w:t>
      </w:r>
      <w:r>
        <w:rPr>
          <w:sz w:val="28"/>
          <w:szCs w:val="28"/>
        </w:rPr>
        <w:t>эффективной сетевой</w:t>
      </w:r>
      <w:r w:rsidRPr="007D35EA">
        <w:rPr>
          <w:sz w:val="28"/>
          <w:szCs w:val="28"/>
        </w:rPr>
        <w:t xml:space="preserve"> модел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предпрофильной</w:t>
      </w:r>
      <w:proofErr w:type="spellEnd"/>
      <w:r>
        <w:rPr>
          <w:sz w:val="28"/>
          <w:szCs w:val="28"/>
        </w:rPr>
        <w:t xml:space="preserve"> подготовки и профильного</w:t>
      </w:r>
      <w:r w:rsidRPr="007D35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обучения в условиях взаимодействия лицея с учреждениями </w:t>
      </w:r>
      <w:r w:rsidRPr="00ED0210">
        <w:rPr>
          <w:sz w:val="28"/>
          <w:szCs w:val="28"/>
        </w:rPr>
        <w:t>ВПО как инструмента повышения качества общего образования.</w:t>
      </w:r>
      <w:r>
        <w:rPr>
          <w:sz w:val="28"/>
          <w:szCs w:val="28"/>
        </w:rPr>
        <w:t xml:space="preserve"> В качестве основных условий реализации модели нами выделены:</w:t>
      </w:r>
    </w:p>
    <w:p w:rsidR="008E1393" w:rsidRPr="006304DB" w:rsidRDefault="008E1393" w:rsidP="003A1802">
      <w:pPr>
        <w:spacing w:line="360" w:lineRule="auto"/>
        <w:ind w:firstLine="720"/>
        <w:jc w:val="both"/>
        <w:rPr>
          <w:sz w:val="28"/>
          <w:szCs w:val="28"/>
        </w:rPr>
      </w:pPr>
      <w:r w:rsidRPr="006304DB">
        <w:rPr>
          <w:sz w:val="28"/>
          <w:szCs w:val="28"/>
        </w:rPr>
        <w:t>- привлечен</w:t>
      </w:r>
      <w:r>
        <w:rPr>
          <w:sz w:val="28"/>
          <w:szCs w:val="28"/>
        </w:rPr>
        <w:t>ие</w:t>
      </w:r>
      <w:r w:rsidRPr="006304DB">
        <w:rPr>
          <w:sz w:val="28"/>
          <w:szCs w:val="28"/>
        </w:rPr>
        <w:t xml:space="preserve"> социальны</w:t>
      </w:r>
      <w:r>
        <w:rPr>
          <w:sz w:val="28"/>
          <w:szCs w:val="28"/>
        </w:rPr>
        <w:t>х</w:t>
      </w:r>
      <w:r w:rsidRPr="006304DB">
        <w:rPr>
          <w:sz w:val="28"/>
          <w:szCs w:val="28"/>
        </w:rPr>
        <w:t xml:space="preserve"> партнер</w:t>
      </w:r>
      <w:r>
        <w:rPr>
          <w:sz w:val="28"/>
          <w:szCs w:val="28"/>
        </w:rPr>
        <w:t xml:space="preserve">ов </w:t>
      </w:r>
      <w:r w:rsidRPr="006304DB">
        <w:rPr>
          <w:sz w:val="28"/>
          <w:szCs w:val="28"/>
        </w:rPr>
        <w:t xml:space="preserve">к управлению качеством общего образования </w:t>
      </w:r>
      <w:r>
        <w:rPr>
          <w:sz w:val="28"/>
          <w:szCs w:val="28"/>
        </w:rPr>
        <w:t xml:space="preserve">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– учреждения ВПО)</w:t>
      </w:r>
      <w:r w:rsidRPr="006304DB">
        <w:rPr>
          <w:sz w:val="28"/>
          <w:szCs w:val="28"/>
        </w:rPr>
        <w:t>, формирующи</w:t>
      </w:r>
      <w:r>
        <w:rPr>
          <w:sz w:val="28"/>
          <w:szCs w:val="28"/>
        </w:rPr>
        <w:t>х</w:t>
      </w:r>
      <w:r w:rsidRPr="006304DB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требования к результатам</w:t>
      </w:r>
      <w:r w:rsidRPr="006304DB">
        <w:rPr>
          <w:sz w:val="28"/>
          <w:szCs w:val="28"/>
        </w:rPr>
        <w:t xml:space="preserve"> образования и участвующи</w:t>
      </w:r>
      <w:r>
        <w:rPr>
          <w:sz w:val="28"/>
          <w:szCs w:val="28"/>
        </w:rPr>
        <w:t>х</w:t>
      </w:r>
      <w:r w:rsidRPr="006304DB">
        <w:rPr>
          <w:sz w:val="28"/>
          <w:szCs w:val="28"/>
        </w:rPr>
        <w:t xml:space="preserve"> в экспертизе </w:t>
      </w:r>
      <w:r>
        <w:rPr>
          <w:sz w:val="28"/>
          <w:szCs w:val="28"/>
        </w:rPr>
        <w:t xml:space="preserve">его </w:t>
      </w:r>
      <w:r w:rsidRPr="006304DB">
        <w:rPr>
          <w:sz w:val="28"/>
          <w:szCs w:val="28"/>
        </w:rPr>
        <w:t>условий;</w:t>
      </w:r>
    </w:p>
    <w:p w:rsidR="008E1393" w:rsidRDefault="008E1393" w:rsidP="00705C5B">
      <w:pPr>
        <w:spacing w:line="360" w:lineRule="auto"/>
        <w:ind w:firstLine="720"/>
        <w:jc w:val="both"/>
        <w:rPr>
          <w:sz w:val="28"/>
          <w:szCs w:val="28"/>
        </w:rPr>
      </w:pPr>
      <w:r w:rsidRPr="006304DB">
        <w:rPr>
          <w:sz w:val="28"/>
          <w:szCs w:val="28"/>
        </w:rPr>
        <w:t xml:space="preserve">- </w:t>
      </w:r>
      <w:r w:rsidRPr="000C574B">
        <w:rPr>
          <w:color w:val="000000"/>
          <w:sz w:val="28"/>
          <w:szCs w:val="28"/>
        </w:rPr>
        <w:t>обеспечени</w:t>
      </w:r>
      <w:r>
        <w:rPr>
          <w:color w:val="000000"/>
          <w:sz w:val="28"/>
          <w:szCs w:val="28"/>
        </w:rPr>
        <w:t>е</w:t>
      </w:r>
      <w:r w:rsidRPr="000C574B">
        <w:rPr>
          <w:color w:val="000000"/>
          <w:sz w:val="28"/>
          <w:szCs w:val="28"/>
        </w:rPr>
        <w:t xml:space="preserve"> преемственности школьного и вузовского образования</w:t>
      </w:r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для</w:t>
      </w:r>
      <w:r w:rsidRPr="0009752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Pr="00097528">
        <w:rPr>
          <w:sz w:val="28"/>
          <w:szCs w:val="28"/>
        </w:rPr>
        <w:t xml:space="preserve"> </w:t>
      </w:r>
      <w:proofErr w:type="spellStart"/>
      <w:r w:rsidRPr="00097528">
        <w:rPr>
          <w:sz w:val="28"/>
          <w:szCs w:val="28"/>
        </w:rPr>
        <w:t>предпрофильной</w:t>
      </w:r>
      <w:proofErr w:type="spellEnd"/>
      <w:r w:rsidRPr="00097528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 xml:space="preserve">и профильного обучения </w:t>
      </w:r>
      <w:r w:rsidRPr="00097528">
        <w:rPr>
          <w:sz w:val="28"/>
          <w:szCs w:val="28"/>
        </w:rPr>
        <w:t>в полном объеме</w:t>
      </w:r>
      <w:r>
        <w:rPr>
          <w:sz w:val="28"/>
          <w:szCs w:val="28"/>
        </w:rPr>
        <w:t xml:space="preserve"> </w:t>
      </w:r>
      <w:r w:rsidRPr="006304DB">
        <w:rPr>
          <w:sz w:val="28"/>
          <w:szCs w:val="28"/>
        </w:rPr>
        <w:t>будут привлечены</w:t>
      </w:r>
      <w:r>
        <w:rPr>
          <w:sz w:val="28"/>
          <w:szCs w:val="28"/>
        </w:rPr>
        <w:t xml:space="preserve"> внешние ресурсы учреждений ВПО;</w:t>
      </w:r>
      <w:r w:rsidR="00705C5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705C5B">
        <w:rPr>
          <w:sz w:val="28"/>
          <w:szCs w:val="28"/>
        </w:rPr>
        <w:t xml:space="preserve">                      </w:t>
      </w:r>
    </w:p>
    <w:p w:rsidR="008E1393" w:rsidRDefault="008E1393" w:rsidP="003A18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индивидуализация образовательного процесса на основе </w:t>
      </w:r>
      <w:r>
        <w:rPr>
          <w:bCs/>
          <w:color w:val="000000"/>
          <w:sz w:val="28"/>
          <w:szCs w:val="28"/>
        </w:rPr>
        <w:t>проектирования</w:t>
      </w:r>
      <w:r w:rsidRPr="00097528">
        <w:rPr>
          <w:bCs/>
          <w:color w:val="000000"/>
          <w:sz w:val="28"/>
          <w:szCs w:val="28"/>
        </w:rPr>
        <w:t xml:space="preserve"> элективных курсов и </w:t>
      </w:r>
      <w:r>
        <w:rPr>
          <w:bCs/>
          <w:color w:val="000000"/>
          <w:sz w:val="28"/>
          <w:szCs w:val="28"/>
        </w:rPr>
        <w:t xml:space="preserve">введения индивидуальных образовательных программ с </w:t>
      </w:r>
      <w:r>
        <w:rPr>
          <w:sz w:val="28"/>
          <w:szCs w:val="28"/>
        </w:rPr>
        <w:t xml:space="preserve">использованием технологии </w:t>
      </w:r>
      <w:proofErr w:type="spellStart"/>
      <w:r>
        <w:rPr>
          <w:sz w:val="28"/>
          <w:szCs w:val="28"/>
        </w:rPr>
        <w:t>тьюторского</w:t>
      </w:r>
      <w:proofErr w:type="spellEnd"/>
      <w:r>
        <w:rPr>
          <w:sz w:val="28"/>
          <w:szCs w:val="28"/>
        </w:rPr>
        <w:t xml:space="preserve"> сопровождения</w:t>
      </w:r>
      <w:r w:rsidRPr="006304DB">
        <w:rPr>
          <w:sz w:val="28"/>
          <w:szCs w:val="28"/>
        </w:rPr>
        <w:t>;</w:t>
      </w:r>
    </w:p>
    <w:p w:rsidR="008E1393" w:rsidRPr="006304DB" w:rsidRDefault="008E1393" w:rsidP="003A18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специализированная подготовка учителей к деятельности в условиях профильного ОУ,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– к </w:t>
      </w:r>
      <w:r w:rsidRPr="00097528">
        <w:rPr>
          <w:bCs/>
          <w:color w:val="000000"/>
          <w:sz w:val="28"/>
          <w:szCs w:val="28"/>
        </w:rPr>
        <w:t>создани</w:t>
      </w:r>
      <w:r>
        <w:rPr>
          <w:bCs/>
          <w:color w:val="000000"/>
          <w:sz w:val="28"/>
          <w:szCs w:val="28"/>
        </w:rPr>
        <w:t>ю</w:t>
      </w:r>
      <w:r w:rsidRPr="00097528">
        <w:rPr>
          <w:bCs/>
          <w:color w:val="000000"/>
          <w:sz w:val="28"/>
          <w:szCs w:val="28"/>
        </w:rPr>
        <w:t xml:space="preserve"> элективных курсов и </w:t>
      </w:r>
      <w:proofErr w:type="spellStart"/>
      <w:r>
        <w:rPr>
          <w:bCs/>
          <w:color w:val="000000"/>
          <w:sz w:val="28"/>
          <w:szCs w:val="28"/>
        </w:rPr>
        <w:t>тьюторскому</w:t>
      </w:r>
      <w:proofErr w:type="spellEnd"/>
      <w:r>
        <w:rPr>
          <w:bCs/>
          <w:color w:val="000000"/>
          <w:sz w:val="28"/>
          <w:szCs w:val="28"/>
        </w:rPr>
        <w:t xml:space="preserve"> сопровождению ИОП, к использованию активных методов обучения;</w:t>
      </w:r>
    </w:p>
    <w:p w:rsidR="008E1393" w:rsidRPr="006304DB" w:rsidRDefault="008E1393" w:rsidP="003A1802">
      <w:pPr>
        <w:spacing w:line="360" w:lineRule="auto"/>
        <w:ind w:firstLine="720"/>
        <w:jc w:val="both"/>
        <w:rPr>
          <w:sz w:val="28"/>
        </w:rPr>
      </w:pPr>
      <w:r w:rsidRPr="006304DB">
        <w:rPr>
          <w:sz w:val="28"/>
          <w:szCs w:val="28"/>
        </w:rPr>
        <w:t>- осуществл</w:t>
      </w:r>
      <w:r>
        <w:rPr>
          <w:sz w:val="28"/>
          <w:szCs w:val="28"/>
        </w:rPr>
        <w:t>ение</w:t>
      </w:r>
      <w:r w:rsidRPr="006304D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внутришкольного</w:t>
      </w:r>
      <w:proofErr w:type="spellEnd"/>
      <w:r>
        <w:rPr>
          <w:sz w:val="28"/>
          <w:szCs w:val="28"/>
        </w:rPr>
        <w:t xml:space="preserve"> мониторинга</w:t>
      </w:r>
      <w:r w:rsidRPr="006304DB">
        <w:rPr>
          <w:sz w:val="28"/>
          <w:szCs w:val="28"/>
        </w:rPr>
        <w:t xml:space="preserve"> качества</w:t>
      </w:r>
      <w:r>
        <w:rPr>
          <w:sz w:val="28"/>
          <w:szCs w:val="28"/>
        </w:rPr>
        <w:t xml:space="preserve"> общего образования</w:t>
      </w:r>
      <w:r w:rsidRPr="006304DB">
        <w:rPr>
          <w:sz w:val="28"/>
        </w:rPr>
        <w:t>.</w:t>
      </w:r>
    </w:p>
    <w:p w:rsidR="008E1393" w:rsidRDefault="008E1393" w:rsidP="003A1802">
      <w:pPr>
        <w:pStyle w:val="a4"/>
        <w:spacing w:line="360" w:lineRule="auto"/>
        <w:ind w:right="-6" w:firstLine="720"/>
        <w:jc w:val="both"/>
        <w:rPr>
          <w:sz w:val="28"/>
          <w:szCs w:val="28"/>
        </w:rPr>
      </w:pPr>
      <w:r w:rsidRPr="00D63E7F">
        <w:rPr>
          <w:sz w:val="28"/>
          <w:szCs w:val="28"/>
        </w:rPr>
        <w:t>Сетевая модель профильного обучения позволяет максимально индивидуализировать образовательную траекторию</w:t>
      </w:r>
      <w:r>
        <w:rPr>
          <w:sz w:val="28"/>
          <w:szCs w:val="28"/>
        </w:rPr>
        <w:t xml:space="preserve"> и расширить спектр возможностей учащихся</w:t>
      </w:r>
      <w:r w:rsidRPr="00D63E7F">
        <w:rPr>
          <w:sz w:val="28"/>
          <w:szCs w:val="28"/>
        </w:rPr>
        <w:t xml:space="preserve">. </w:t>
      </w:r>
      <w:r w:rsidRPr="004E2481">
        <w:rPr>
          <w:sz w:val="28"/>
          <w:szCs w:val="28"/>
        </w:rPr>
        <w:t>Ведется совместная разработка и преподавание профильных дисциплин и спецкурсов по выбору.</w:t>
      </w:r>
      <w:r>
        <w:rPr>
          <w:sz w:val="28"/>
          <w:szCs w:val="28"/>
        </w:rPr>
        <w:t xml:space="preserve">              </w:t>
      </w:r>
      <w:r w:rsidR="00705C5B">
        <w:rPr>
          <w:sz w:val="28"/>
          <w:szCs w:val="28"/>
        </w:rPr>
        <w:t xml:space="preserve">                    </w:t>
      </w:r>
    </w:p>
    <w:p w:rsidR="008E1393" w:rsidRDefault="008E1393" w:rsidP="00AF3A94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C6002">
        <w:rPr>
          <w:sz w:val="28"/>
          <w:szCs w:val="28"/>
        </w:rPr>
        <w:lastRenderedPageBreak/>
        <w:t xml:space="preserve">В процессе индивидуализированного образования учащиеся создают конкретные продукты в своей деятельности: проекты, разработки, исследования. </w:t>
      </w:r>
      <w:r>
        <w:rPr>
          <w:sz w:val="28"/>
          <w:szCs w:val="28"/>
        </w:rPr>
        <w:t>У</w:t>
      </w:r>
      <w:r w:rsidRPr="004E2481">
        <w:rPr>
          <w:sz w:val="28"/>
          <w:szCs w:val="28"/>
        </w:rPr>
        <w:t xml:space="preserve">чащиеся лицея </w:t>
      </w:r>
      <w:r>
        <w:rPr>
          <w:sz w:val="28"/>
          <w:szCs w:val="28"/>
        </w:rPr>
        <w:t>получили возможность заниматься разными видами деятельности под руководством</w:t>
      </w:r>
      <w:r w:rsidRPr="004E2481">
        <w:rPr>
          <w:sz w:val="28"/>
          <w:szCs w:val="28"/>
        </w:rPr>
        <w:t xml:space="preserve"> преподав</w:t>
      </w:r>
      <w:r>
        <w:rPr>
          <w:sz w:val="28"/>
          <w:szCs w:val="28"/>
        </w:rPr>
        <w:t>ателей вузов как на базе школы</w:t>
      </w:r>
      <w:r w:rsidRPr="004E248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E2481">
        <w:rPr>
          <w:sz w:val="28"/>
          <w:szCs w:val="28"/>
        </w:rPr>
        <w:t xml:space="preserve">так и на </w:t>
      </w:r>
      <w:r>
        <w:rPr>
          <w:sz w:val="28"/>
          <w:szCs w:val="28"/>
        </w:rPr>
        <w:t xml:space="preserve">университетской </w:t>
      </w:r>
      <w:r w:rsidRPr="004E2481">
        <w:rPr>
          <w:sz w:val="28"/>
          <w:szCs w:val="28"/>
        </w:rPr>
        <w:t>базе.</w:t>
      </w:r>
      <w:r w:rsidRPr="00320AC7">
        <w:rPr>
          <w:sz w:val="28"/>
          <w:szCs w:val="28"/>
        </w:rPr>
        <w:t xml:space="preserve"> </w:t>
      </w:r>
      <w:r>
        <w:rPr>
          <w:sz w:val="28"/>
          <w:szCs w:val="28"/>
        </w:rPr>
        <w:t>Лицеисты</w:t>
      </w:r>
      <w:r w:rsidRPr="004E248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осуществляют</w:t>
      </w:r>
      <w:r w:rsidRPr="004E2481">
        <w:rPr>
          <w:sz w:val="28"/>
          <w:szCs w:val="28"/>
        </w:rPr>
        <w:t xml:space="preserve"> исследовательск</w:t>
      </w:r>
      <w:r>
        <w:rPr>
          <w:sz w:val="28"/>
          <w:szCs w:val="28"/>
        </w:rPr>
        <w:t>ую</w:t>
      </w:r>
      <w:r w:rsidRPr="004E2481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практику</w:t>
      </w:r>
      <w:r w:rsidRPr="004E2481">
        <w:rPr>
          <w:sz w:val="28"/>
          <w:szCs w:val="28"/>
        </w:rPr>
        <w:t xml:space="preserve"> на кафедрах вузов под руководством ведущих ученых </w:t>
      </w:r>
      <w:r>
        <w:rPr>
          <w:sz w:val="28"/>
          <w:szCs w:val="28"/>
        </w:rPr>
        <w:t>края</w:t>
      </w:r>
      <w:r w:rsidRPr="004E2481">
        <w:rPr>
          <w:sz w:val="28"/>
          <w:szCs w:val="28"/>
        </w:rPr>
        <w:t>, принимают участие в вузовских олимпиадах, научно-практических конференциях, конкурсах проектных и исследовательских работ и показывают на данных мероприятиях достойные результаты, которые в дальнейшем учитываются при поступлении в соответствующие вузы.</w:t>
      </w:r>
    </w:p>
    <w:p w:rsidR="008E1393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4E2481">
        <w:rPr>
          <w:sz w:val="28"/>
          <w:szCs w:val="28"/>
        </w:rPr>
        <w:t xml:space="preserve">Второй год  на базе </w:t>
      </w:r>
      <w:proofErr w:type="spellStart"/>
      <w:r w:rsidRPr="004E2481">
        <w:rPr>
          <w:sz w:val="28"/>
          <w:szCs w:val="28"/>
        </w:rPr>
        <w:t>КубГТУ</w:t>
      </w:r>
      <w:proofErr w:type="spellEnd"/>
      <w:r w:rsidRPr="004E2481">
        <w:rPr>
          <w:sz w:val="28"/>
          <w:szCs w:val="28"/>
        </w:rPr>
        <w:t xml:space="preserve"> лицеисты 8, 9 и 10 классов занимаются в «Школе </w:t>
      </w:r>
      <w:r>
        <w:rPr>
          <w:sz w:val="28"/>
          <w:szCs w:val="28"/>
        </w:rPr>
        <w:t>ю</w:t>
      </w:r>
      <w:r w:rsidRPr="004E2481">
        <w:rPr>
          <w:sz w:val="28"/>
          <w:szCs w:val="28"/>
        </w:rPr>
        <w:t xml:space="preserve">ных </w:t>
      </w:r>
      <w:r>
        <w:rPr>
          <w:sz w:val="28"/>
          <w:szCs w:val="28"/>
        </w:rPr>
        <w:t>м</w:t>
      </w:r>
      <w:r w:rsidRPr="004E2481">
        <w:rPr>
          <w:sz w:val="28"/>
          <w:szCs w:val="28"/>
        </w:rPr>
        <w:t>ат</w:t>
      </w:r>
      <w:r>
        <w:rPr>
          <w:sz w:val="28"/>
          <w:szCs w:val="28"/>
        </w:rPr>
        <w:t>ематиков</w:t>
      </w:r>
      <w:r w:rsidRPr="004E2481">
        <w:rPr>
          <w:sz w:val="28"/>
          <w:szCs w:val="28"/>
        </w:rPr>
        <w:t xml:space="preserve">» и «Школе </w:t>
      </w:r>
      <w:r>
        <w:rPr>
          <w:sz w:val="28"/>
          <w:szCs w:val="28"/>
        </w:rPr>
        <w:t>ю</w:t>
      </w:r>
      <w:r w:rsidRPr="004E2481">
        <w:rPr>
          <w:sz w:val="28"/>
          <w:szCs w:val="28"/>
        </w:rPr>
        <w:t xml:space="preserve">ных </w:t>
      </w:r>
      <w:r>
        <w:rPr>
          <w:sz w:val="28"/>
          <w:szCs w:val="28"/>
        </w:rPr>
        <w:t>ф</w:t>
      </w:r>
      <w:r w:rsidRPr="004E2481">
        <w:rPr>
          <w:sz w:val="28"/>
          <w:szCs w:val="28"/>
        </w:rPr>
        <w:t xml:space="preserve">изиков». Преподаватели </w:t>
      </w:r>
      <w:proofErr w:type="spellStart"/>
      <w:r w:rsidRPr="004E2481">
        <w:rPr>
          <w:sz w:val="28"/>
          <w:szCs w:val="28"/>
        </w:rPr>
        <w:t>КубГУ</w:t>
      </w:r>
      <w:proofErr w:type="spellEnd"/>
      <w:r w:rsidRPr="004E2481">
        <w:rPr>
          <w:sz w:val="28"/>
          <w:szCs w:val="28"/>
        </w:rPr>
        <w:t xml:space="preserve"> на базе </w:t>
      </w:r>
      <w:r>
        <w:rPr>
          <w:sz w:val="28"/>
          <w:szCs w:val="28"/>
        </w:rPr>
        <w:t>лицея</w:t>
      </w:r>
      <w:r w:rsidRPr="004E2481">
        <w:rPr>
          <w:sz w:val="28"/>
          <w:szCs w:val="28"/>
        </w:rPr>
        <w:t xml:space="preserve"> проводят занятия с учащимися 5,</w:t>
      </w:r>
      <w:r>
        <w:rPr>
          <w:sz w:val="28"/>
          <w:szCs w:val="28"/>
        </w:rPr>
        <w:t xml:space="preserve"> </w:t>
      </w:r>
      <w:r w:rsidRPr="004E2481">
        <w:rPr>
          <w:sz w:val="28"/>
          <w:szCs w:val="28"/>
        </w:rPr>
        <w:t>8, 10</w:t>
      </w:r>
      <w:r>
        <w:rPr>
          <w:sz w:val="28"/>
          <w:szCs w:val="28"/>
        </w:rPr>
        <w:t xml:space="preserve"> </w:t>
      </w:r>
      <w:r w:rsidRPr="004E2481">
        <w:rPr>
          <w:sz w:val="28"/>
          <w:szCs w:val="28"/>
        </w:rPr>
        <w:t xml:space="preserve">классов, </w:t>
      </w:r>
      <w:r>
        <w:rPr>
          <w:sz w:val="28"/>
          <w:szCs w:val="28"/>
        </w:rPr>
        <w:t xml:space="preserve">обучающие </w:t>
      </w:r>
      <w:r w:rsidRPr="004E2481">
        <w:rPr>
          <w:sz w:val="28"/>
          <w:szCs w:val="28"/>
        </w:rPr>
        <w:t>семинары с учителями.</w:t>
      </w:r>
      <w:r>
        <w:rPr>
          <w:sz w:val="28"/>
          <w:szCs w:val="28"/>
        </w:rPr>
        <w:t xml:space="preserve"> </w:t>
      </w:r>
    </w:p>
    <w:p w:rsidR="008E1393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4E2481">
        <w:rPr>
          <w:sz w:val="28"/>
          <w:szCs w:val="28"/>
        </w:rPr>
        <w:t xml:space="preserve">На базе </w:t>
      </w:r>
      <w:proofErr w:type="spellStart"/>
      <w:r w:rsidRPr="004E2481">
        <w:rPr>
          <w:sz w:val="28"/>
          <w:szCs w:val="28"/>
        </w:rPr>
        <w:t>КубГУ</w:t>
      </w:r>
      <w:proofErr w:type="spellEnd"/>
      <w:r w:rsidRPr="004E2481">
        <w:rPr>
          <w:sz w:val="28"/>
          <w:szCs w:val="28"/>
        </w:rPr>
        <w:t xml:space="preserve"> проходят занятия для учащихся 11 классов по подготовке к ЕГЭ. На базе </w:t>
      </w:r>
      <w:proofErr w:type="spellStart"/>
      <w:r w:rsidRPr="004E2481">
        <w:rPr>
          <w:sz w:val="28"/>
          <w:szCs w:val="28"/>
        </w:rPr>
        <w:t>КубГМУ</w:t>
      </w:r>
      <w:proofErr w:type="spellEnd"/>
      <w:r w:rsidRPr="004E24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ближайшее время будет открыт </w:t>
      </w:r>
      <w:r w:rsidRPr="004E2481">
        <w:rPr>
          <w:sz w:val="28"/>
          <w:szCs w:val="28"/>
        </w:rPr>
        <w:t>химико-биологический класс и «Школ</w:t>
      </w:r>
      <w:r>
        <w:rPr>
          <w:sz w:val="28"/>
          <w:szCs w:val="28"/>
        </w:rPr>
        <w:t>а</w:t>
      </w:r>
      <w:r w:rsidRPr="004E2481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Pr="004E2481">
        <w:rPr>
          <w:sz w:val="28"/>
          <w:szCs w:val="28"/>
        </w:rPr>
        <w:t xml:space="preserve">ных </w:t>
      </w:r>
      <w:r>
        <w:rPr>
          <w:sz w:val="28"/>
          <w:szCs w:val="28"/>
        </w:rPr>
        <w:t>х</w:t>
      </w:r>
      <w:r w:rsidRPr="004E2481">
        <w:rPr>
          <w:sz w:val="28"/>
          <w:szCs w:val="28"/>
        </w:rPr>
        <w:t>имиков».</w:t>
      </w:r>
    </w:p>
    <w:p w:rsidR="008E1393" w:rsidRPr="0088246C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246C">
        <w:rPr>
          <w:color w:val="000000"/>
          <w:sz w:val="28"/>
          <w:szCs w:val="28"/>
        </w:rPr>
        <w:t xml:space="preserve">Как показывает практика, сетевое взаимодействие образовательных учреждений является эффективным способом </w:t>
      </w:r>
      <w:r w:rsidRPr="00466012">
        <w:rPr>
          <w:bCs/>
          <w:color w:val="000000"/>
          <w:sz w:val="28"/>
          <w:szCs w:val="28"/>
        </w:rPr>
        <w:t>повышения качества общего образования</w:t>
      </w:r>
      <w:r w:rsidRPr="00466012">
        <w:rPr>
          <w:color w:val="000000"/>
          <w:sz w:val="28"/>
          <w:szCs w:val="28"/>
        </w:rPr>
        <w:t>.</w:t>
      </w:r>
      <w:r w:rsidRPr="008824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Обеспечиваются </w:t>
      </w:r>
      <w:r>
        <w:rPr>
          <w:color w:val="000000"/>
          <w:sz w:val="28"/>
          <w:szCs w:val="28"/>
        </w:rPr>
        <w:lastRenderedPageBreak/>
        <w:t>изменения в</w:t>
      </w:r>
      <w:r w:rsidRPr="0088246C">
        <w:rPr>
          <w:color w:val="000000"/>
          <w:sz w:val="28"/>
          <w:szCs w:val="28"/>
        </w:rPr>
        <w:t xml:space="preserve"> образовательн</w:t>
      </w:r>
      <w:r>
        <w:rPr>
          <w:color w:val="000000"/>
          <w:sz w:val="28"/>
          <w:szCs w:val="28"/>
        </w:rPr>
        <w:t>ой</w:t>
      </w:r>
      <w:r w:rsidRPr="0088246C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е</w:t>
      </w:r>
      <w:r w:rsidRPr="008824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лицея</w:t>
      </w:r>
      <w:r w:rsidRPr="0088246C">
        <w:rPr>
          <w:color w:val="000000"/>
          <w:sz w:val="28"/>
          <w:szCs w:val="28"/>
        </w:rPr>
        <w:t xml:space="preserve">, существенно повышается общий инновационный климат </w:t>
      </w:r>
      <w:r>
        <w:rPr>
          <w:color w:val="000000"/>
          <w:sz w:val="28"/>
          <w:szCs w:val="28"/>
        </w:rPr>
        <w:t xml:space="preserve">в </w:t>
      </w:r>
      <w:r w:rsidRPr="0088246C">
        <w:rPr>
          <w:color w:val="000000"/>
          <w:sz w:val="28"/>
          <w:szCs w:val="28"/>
        </w:rPr>
        <w:t>учреждени</w:t>
      </w:r>
      <w:r>
        <w:rPr>
          <w:color w:val="000000"/>
          <w:sz w:val="28"/>
          <w:szCs w:val="28"/>
        </w:rPr>
        <w:t>и</w:t>
      </w:r>
      <w:r w:rsidRPr="0088246C">
        <w:rPr>
          <w:color w:val="000000"/>
          <w:sz w:val="28"/>
          <w:szCs w:val="28"/>
        </w:rPr>
        <w:t>.</w:t>
      </w:r>
    </w:p>
    <w:p w:rsidR="008E1393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Основная ц</w:t>
      </w:r>
      <w:r w:rsidRPr="009E3E56">
        <w:rPr>
          <w:bCs/>
          <w:sz w:val="28"/>
          <w:szCs w:val="28"/>
        </w:rPr>
        <w:t xml:space="preserve">ель ранней </w:t>
      </w:r>
      <w:proofErr w:type="spellStart"/>
      <w:r w:rsidRPr="009E3E56">
        <w:rPr>
          <w:bCs/>
          <w:sz w:val="28"/>
          <w:szCs w:val="28"/>
        </w:rPr>
        <w:t>профилизации</w:t>
      </w:r>
      <w:proofErr w:type="spellEnd"/>
      <w:r>
        <w:rPr>
          <w:sz w:val="28"/>
          <w:szCs w:val="28"/>
        </w:rPr>
        <w:t xml:space="preserve"> –</w:t>
      </w:r>
      <w:r w:rsidRPr="00867EDA">
        <w:rPr>
          <w:sz w:val="28"/>
          <w:szCs w:val="28"/>
        </w:rPr>
        <w:t xml:space="preserve"> развитие интереса к предмет</w:t>
      </w:r>
      <w:r>
        <w:rPr>
          <w:sz w:val="28"/>
          <w:szCs w:val="28"/>
        </w:rPr>
        <w:t>ам и осуществление предварительного профильного самоопределения</w:t>
      </w:r>
      <w:r w:rsidRPr="00867EDA">
        <w:rPr>
          <w:sz w:val="28"/>
          <w:szCs w:val="28"/>
        </w:rPr>
        <w:t>. На этом этапе важную ро</w:t>
      </w:r>
      <w:r>
        <w:rPr>
          <w:sz w:val="28"/>
          <w:szCs w:val="28"/>
        </w:rPr>
        <w:t xml:space="preserve">ль играет создание адаптивных </w:t>
      </w:r>
      <w:r w:rsidRPr="00867EDA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>обучения</w:t>
      </w:r>
      <w:r w:rsidRPr="00867EDA">
        <w:rPr>
          <w:sz w:val="28"/>
          <w:szCs w:val="28"/>
        </w:rPr>
        <w:t>, а также мониторинг</w:t>
      </w:r>
      <w:r>
        <w:rPr>
          <w:sz w:val="28"/>
          <w:szCs w:val="28"/>
        </w:rPr>
        <w:t xml:space="preserve"> образовательных</w:t>
      </w:r>
      <w:r w:rsidRPr="00867EDA">
        <w:rPr>
          <w:sz w:val="28"/>
          <w:szCs w:val="28"/>
        </w:rPr>
        <w:t xml:space="preserve"> результатов.</w:t>
      </w:r>
    </w:p>
    <w:p w:rsidR="00EC13A7" w:rsidRPr="00EC13A7" w:rsidRDefault="00EC13A7" w:rsidP="00EC13A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:rsidR="00EC13A7" w:rsidRDefault="008E1393" w:rsidP="00EC13A7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  <w:r w:rsidRPr="00867EDA">
        <w:rPr>
          <w:sz w:val="28"/>
          <w:szCs w:val="28"/>
        </w:rPr>
        <w:t xml:space="preserve">В лицейском модуле </w:t>
      </w:r>
      <w:r>
        <w:rPr>
          <w:sz w:val="28"/>
          <w:szCs w:val="28"/>
        </w:rPr>
        <w:t>происходит</w:t>
      </w:r>
      <w:r w:rsidRPr="00867EDA">
        <w:rPr>
          <w:sz w:val="28"/>
          <w:szCs w:val="28"/>
        </w:rPr>
        <w:t xml:space="preserve"> дальнейшее углубление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профилизации</w:t>
      </w:r>
      <w:proofErr w:type="spellEnd"/>
      <w:r w:rsidRPr="00867EDA">
        <w:rPr>
          <w:sz w:val="28"/>
          <w:szCs w:val="28"/>
        </w:rPr>
        <w:t xml:space="preserve"> за счет элективных курсов, индивидуальной работы в </w:t>
      </w:r>
      <w:proofErr w:type="spellStart"/>
      <w:r w:rsidRPr="00867EDA">
        <w:rPr>
          <w:sz w:val="28"/>
          <w:szCs w:val="28"/>
        </w:rPr>
        <w:t>микрогруппах</w:t>
      </w:r>
      <w:proofErr w:type="spellEnd"/>
      <w:r w:rsidRPr="00867EDA">
        <w:rPr>
          <w:sz w:val="28"/>
          <w:szCs w:val="28"/>
        </w:rPr>
        <w:t>, участия в олимпиадах разного уровня, научно-практических конференциях, выполнения проектных и исследовательских работ.</w:t>
      </w:r>
      <w:r w:rsidRPr="00281C38">
        <w:rPr>
          <w:sz w:val="28"/>
          <w:szCs w:val="28"/>
        </w:rPr>
        <w:t xml:space="preserve"> </w:t>
      </w:r>
      <w:r w:rsidR="00EC13A7" w:rsidRPr="009E3E56">
        <w:rPr>
          <w:sz w:val="28"/>
          <w:szCs w:val="28"/>
        </w:rPr>
        <w:t>Кроме того</w:t>
      </w:r>
      <w:r w:rsidR="00EC13A7">
        <w:rPr>
          <w:sz w:val="28"/>
          <w:szCs w:val="28"/>
        </w:rPr>
        <w:t>, в лицее</w:t>
      </w:r>
      <w:r w:rsidR="00EC13A7" w:rsidRPr="009E3E56">
        <w:rPr>
          <w:sz w:val="28"/>
          <w:szCs w:val="28"/>
        </w:rPr>
        <w:t xml:space="preserve"> реализована разветвлённая система дополнительного образования. </w:t>
      </w:r>
    </w:p>
    <w:p w:rsidR="00EC13A7" w:rsidRDefault="00EC13A7" w:rsidP="00EC13A7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3A7" w:rsidRPr="00EC13A7" w:rsidRDefault="00EC13A7" w:rsidP="00EC13A7">
      <w:pPr>
        <w:tabs>
          <w:tab w:val="left" w:pos="429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12</w:t>
      </w:r>
    </w:p>
    <w:p w:rsidR="00EC13A7" w:rsidRDefault="008E1393" w:rsidP="003A1802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  <w:r w:rsidRPr="009E3E56">
        <w:rPr>
          <w:sz w:val="28"/>
          <w:szCs w:val="28"/>
        </w:rPr>
        <w:t>Обучение учащихся ведётся по программам п</w:t>
      </w:r>
      <w:r w:rsidR="00EC13A7">
        <w:rPr>
          <w:sz w:val="28"/>
          <w:szCs w:val="28"/>
        </w:rPr>
        <w:t>овышенного уровня по направлениям</w:t>
      </w:r>
    </w:p>
    <w:p w:rsidR="00EC13A7" w:rsidRDefault="00EC13A7" w:rsidP="00EC13A7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Физико-</w:t>
      </w:r>
      <w:proofErr w:type="spellStart"/>
      <w:r>
        <w:rPr>
          <w:sz w:val="28"/>
          <w:szCs w:val="28"/>
        </w:rPr>
        <w:t>матем</w:t>
      </w:r>
      <w:proofErr w:type="spellEnd"/>
      <w:r>
        <w:rPr>
          <w:sz w:val="28"/>
          <w:szCs w:val="28"/>
        </w:rPr>
        <w:t xml:space="preserve"> профиль</w:t>
      </w:r>
    </w:p>
    <w:p w:rsidR="00EC13A7" w:rsidRPr="00EC13A7" w:rsidRDefault="00EC13A7" w:rsidP="00EC13A7">
      <w:pPr>
        <w:tabs>
          <w:tab w:val="left" w:pos="429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Слайд 13</w:t>
      </w:r>
    </w:p>
    <w:p w:rsidR="00EC13A7" w:rsidRDefault="00EC13A7" w:rsidP="003A1802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Химико-биолог профиль</w:t>
      </w:r>
    </w:p>
    <w:p w:rsidR="00EC13A7" w:rsidRDefault="00EC13A7" w:rsidP="003A1802">
      <w:pPr>
        <w:tabs>
          <w:tab w:val="left" w:pos="4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3A7" w:rsidRPr="00EC13A7" w:rsidRDefault="00EC13A7" w:rsidP="003A1802">
      <w:pPr>
        <w:tabs>
          <w:tab w:val="left" w:pos="429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C13A7">
        <w:rPr>
          <w:b/>
          <w:sz w:val="28"/>
          <w:szCs w:val="28"/>
        </w:rPr>
        <w:lastRenderedPageBreak/>
        <w:t>Слайд 14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B45818">
        <w:rPr>
          <w:color w:val="000000"/>
          <w:sz w:val="28"/>
          <w:szCs w:val="28"/>
        </w:rPr>
        <w:t xml:space="preserve">Выявлены основные требования к </w:t>
      </w:r>
      <w:r>
        <w:rPr>
          <w:color w:val="000000"/>
          <w:sz w:val="28"/>
          <w:szCs w:val="28"/>
        </w:rPr>
        <w:t>программе</w:t>
      </w:r>
      <w:r w:rsidRPr="00B45818">
        <w:rPr>
          <w:color w:val="000000"/>
          <w:sz w:val="28"/>
          <w:szCs w:val="28"/>
        </w:rPr>
        <w:t xml:space="preserve"> профильного обучения с точки зрения обеспечения </w:t>
      </w:r>
      <w:r>
        <w:rPr>
          <w:color w:val="000000"/>
          <w:sz w:val="28"/>
          <w:szCs w:val="28"/>
        </w:rPr>
        <w:t xml:space="preserve">повышения </w:t>
      </w:r>
      <w:r w:rsidRPr="00466012">
        <w:rPr>
          <w:bCs/>
          <w:color w:val="000000"/>
          <w:sz w:val="28"/>
          <w:szCs w:val="28"/>
        </w:rPr>
        <w:t>качества общего образования</w:t>
      </w:r>
      <w:r w:rsidRPr="00B45818">
        <w:rPr>
          <w:color w:val="000000"/>
          <w:sz w:val="28"/>
          <w:szCs w:val="28"/>
        </w:rPr>
        <w:t>, в том числе:</w:t>
      </w:r>
      <w:r>
        <w:rPr>
          <w:rStyle w:val="apple-converted-space"/>
          <w:color w:val="000000"/>
          <w:sz w:val="28"/>
          <w:szCs w:val="28"/>
        </w:rPr>
        <w:t xml:space="preserve"> 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45818">
        <w:rPr>
          <w:color w:val="000000"/>
          <w:sz w:val="28"/>
          <w:szCs w:val="28"/>
        </w:rPr>
        <w:t xml:space="preserve">гибкость и вариативность учебного плана, обеспечивающие возможность для адаптации структуры и содержания образования на старшей ступени школы к потребностям высшего образования; 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45818">
        <w:rPr>
          <w:color w:val="000000"/>
          <w:sz w:val="28"/>
          <w:szCs w:val="28"/>
        </w:rPr>
        <w:t xml:space="preserve">переход к многокомпонентной структуре БУП – базовые, профильные, элективные курсы, имеющие разные функции в образовательном процессе, что приближает структуру школьного учебного плана к вузовскому; 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45818">
        <w:rPr>
          <w:color w:val="000000"/>
          <w:sz w:val="28"/>
          <w:szCs w:val="28"/>
        </w:rPr>
        <w:t>выделение компонента содержания образования</w:t>
      </w:r>
      <w:r>
        <w:rPr>
          <w:color w:val="000000"/>
          <w:sz w:val="28"/>
          <w:szCs w:val="28"/>
        </w:rPr>
        <w:t>,</w:t>
      </w:r>
      <w:r w:rsidRPr="00B45818">
        <w:rPr>
          <w:color w:val="000000"/>
          <w:sz w:val="28"/>
          <w:szCs w:val="28"/>
        </w:rPr>
        <w:t xml:space="preserve"> непосредственно направленного на подготовку учащихся в вуз и обучению в нем;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45818">
        <w:rPr>
          <w:color w:val="000000"/>
          <w:sz w:val="28"/>
          <w:szCs w:val="28"/>
        </w:rPr>
        <w:t xml:space="preserve"> ориентаци</w:t>
      </w:r>
      <w:r>
        <w:rPr>
          <w:color w:val="000000"/>
          <w:sz w:val="28"/>
          <w:szCs w:val="28"/>
        </w:rPr>
        <w:t>я</w:t>
      </w:r>
      <w:r w:rsidRPr="00B45818">
        <w:rPr>
          <w:color w:val="000000"/>
          <w:sz w:val="28"/>
          <w:szCs w:val="28"/>
        </w:rPr>
        <w:t xml:space="preserve"> предлагаемых профилей обучения в старших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B45818">
        <w:rPr>
          <w:color w:val="000000"/>
          <w:sz w:val="28"/>
          <w:szCs w:val="28"/>
        </w:rPr>
        <w:t>классах на направления подготовки в системе высшего и среднего профессионального образования; сокращение объемов и разгрузка содержания непрофильных учебных предметов, что позволяет учащимся сосредоточить основное внимание на изучении предметов, составляющих основу выбранного ими направления последующего профессионального образования;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B45818">
        <w:rPr>
          <w:color w:val="000000"/>
          <w:sz w:val="28"/>
          <w:szCs w:val="28"/>
        </w:rPr>
        <w:t xml:space="preserve"> соотнесение профильных курсов в каждом профиле обучения с набором ЕГЭ для поступления в вуз</w:t>
      </w:r>
      <w:r>
        <w:rPr>
          <w:color w:val="000000"/>
          <w:sz w:val="28"/>
          <w:szCs w:val="28"/>
        </w:rPr>
        <w:t xml:space="preserve"> определенной специализации</w:t>
      </w:r>
      <w:r w:rsidRPr="00B45818">
        <w:rPr>
          <w:color w:val="000000"/>
          <w:sz w:val="28"/>
          <w:szCs w:val="28"/>
        </w:rPr>
        <w:t>.</w:t>
      </w:r>
    </w:p>
    <w:p w:rsidR="008E1393" w:rsidRPr="00B45818" w:rsidRDefault="00EC13A7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8E1393">
        <w:rPr>
          <w:color w:val="000000"/>
          <w:sz w:val="28"/>
          <w:szCs w:val="28"/>
        </w:rPr>
        <w:t>лайд</w:t>
      </w:r>
      <w:r>
        <w:rPr>
          <w:color w:val="000000"/>
          <w:sz w:val="28"/>
          <w:szCs w:val="28"/>
        </w:rPr>
        <w:t>15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анкетирования, направленного на выявление ожиданий и эффектов образовательной деятельности субъектов образовательного процесса получены следующие результаты.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b/>
          <w:i/>
          <w:sz w:val="28"/>
          <w:szCs w:val="28"/>
          <w:lang w:eastAsia="ar-SA"/>
        </w:rPr>
      </w:pPr>
      <w:r w:rsidRPr="00867EDA">
        <w:rPr>
          <w:b/>
          <w:i/>
          <w:sz w:val="28"/>
          <w:szCs w:val="28"/>
          <w:lang w:eastAsia="ar-SA"/>
        </w:rPr>
        <w:t>Образовательные эффекты для учащихся</w:t>
      </w:r>
      <w:r>
        <w:rPr>
          <w:b/>
          <w:i/>
          <w:sz w:val="28"/>
          <w:szCs w:val="28"/>
          <w:lang w:eastAsia="ar-SA"/>
        </w:rPr>
        <w:t>: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высокое качество</w:t>
      </w:r>
      <w:r w:rsidRPr="00867EDA">
        <w:rPr>
          <w:sz w:val="28"/>
          <w:szCs w:val="28"/>
          <w:lang w:eastAsia="ar-SA"/>
        </w:rPr>
        <w:t xml:space="preserve"> у</w:t>
      </w:r>
      <w:r>
        <w:rPr>
          <w:sz w:val="28"/>
          <w:szCs w:val="28"/>
          <w:lang w:eastAsia="ar-SA"/>
        </w:rPr>
        <w:t>чебных умений (компетентностей)</w:t>
      </w:r>
      <w:r w:rsidRPr="00867EDA">
        <w:rPr>
          <w:sz w:val="28"/>
          <w:szCs w:val="28"/>
          <w:lang w:eastAsia="ar-SA"/>
        </w:rPr>
        <w:t>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подготовленность к</w:t>
      </w:r>
      <w:r w:rsidRPr="00867EDA">
        <w:rPr>
          <w:sz w:val="28"/>
          <w:szCs w:val="28"/>
          <w:lang w:eastAsia="ar-SA"/>
        </w:rPr>
        <w:t xml:space="preserve"> успешности</w:t>
      </w:r>
      <w:r>
        <w:rPr>
          <w:sz w:val="28"/>
          <w:szCs w:val="28"/>
          <w:lang w:eastAsia="ar-SA"/>
        </w:rPr>
        <w:t xml:space="preserve"> обучения</w:t>
      </w:r>
      <w:r w:rsidRPr="00867EDA">
        <w:rPr>
          <w:sz w:val="28"/>
          <w:szCs w:val="28"/>
          <w:lang w:eastAsia="ar-SA"/>
        </w:rPr>
        <w:t xml:space="preserve"> в вузе,</w:t>
      </w:r>
      <w:r w:rsidRPr="00867EDA">
        <w:rPr>
          <w:b/>
          <w:sz w:val="28"/>
          <w:szCs w:val="28"/>
          <w:lang w:eastAsia="ar-SA"/>
        </w:rPr>
        <w:t xml:space="preserve"> </w:t>
      </w:r>
      <w:r w:rsidRPr="00867EDA">
        <w:rPr>
          <w:sz w:val="28"/>
          <w:szCs w:val="28"/>
          <w:lang w:eastAsia="ar-SA"/>
        </w:rPr>
        <w:t>основанная на</w:t>
      </w:r>
      <w:r w:rsidRPr="00867EDA">
        <w:rPr>
          <w:b/>
          <w:sz w:val="28"/>
          <w:szCs w:val="28"/>
          <w:lang w:eastAsia="ar-SA"/>
        </w:rPr>
        <w:t xml:space="preserve">  </w:t>
      </w:r>
      <w:r w:rsidRPr="00867EDA">
        <w:rPr>
          <w:sz w:val="28"/>
          <w:szCs w:val="28"/>
          <w:lang w:eastAsia="ar-SA"/>
        </w:rPr>
        <w:t>понимании собственных перспектив и средств достижения личных результатов;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развитие учебной и общей </w:t>
      </w:r>
      <w:r w:rsidRPr="00867EDA">
        <w:rPr>
          <w:sz w:val="28"/>
          <w:szCs w:val="28"/>
          <w:lang w:eastAsia="ar-SA"/>
        </w:rPr>
        <w:t>самостоятельност</w:t>
      </w:r>
      <w:r>
        <w:rPr>
          <w:sz w:val="28"/>
          <w:szCs w:val="28"/>
          <w:lang w:eastAsia="ar-SA"/>
        </w:rPr>
        <w:t>и</w:t>
      </w:r>
      <w:r w:rsidRPr="00867EDA">
        <w:rPr>
          <w:sz w:val="28"/>
          <w:szCs w:val="28"/>
          <w:lang w:eastAsia="ar-SA"/>
        </w:rPr>
        <w:t>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высокие достижения на конкурсах и олимпиадах;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умение учиться, стремление к завершенному продукт</w:t>
      </w:r>
      <w:r>
        <w:rPr>
          <w:sz w:val="28"/>
          <w:szCs w:val="28"/>
          <w:lang w:eastAsia="ar-SA"/>
        </w:rPr>
        <w:t>ив</w:t>
      </w:r>
      <w:r w:rsidRPr="00867EDA">
        <w:rPr>
          <w:sz w:val="28"/>
          <w:szCs w:val="28"/>
          <w:lang w:eastAsia="ar-SA"/>
        </w:rPr>
        <w:t>ному действию в виде проекта, исследования, авторской работы и т.п.;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высокий уровень коммуникативной компетентности:</w:t>
      </w:r>
      <w:r w:rsidRPr="00867EDA">
        <w:rPr>
          <w:b/>
          <w:sz w:val="28"/>
          <w:szCs w:val="28"/>
          <w:lang w:eastAsia="ar-SA"/>
        </w:rPr>
        <w:t xml:space="preserve"> </w:t>
      </w:r>
      <w:r w:rsidRPr="00867EDA">
        <w:rPr>
          <w:sz w:val="28"/>
          <w:szCs w:val="28"/>
          <w:lang w:eastAsia="ar-SA"/>
        </w:rPr>
        <w:t>умение вести диалог, спорить, презентовать результаты работы;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оценочная самостоятельность</w:t>
      </w:r>
      <w:r>
        <w:rPr>
          <w:sz w:val="28"/>
          <w:szCs w:val="28"/>
          <w:lang w:eastAsia="ar-SA"/>
        </w:rPr>
        <w:t>.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b/>
          <w:i/>
          <w:sz w:val="28"/>
          <w:szCs w:val="28"/>
          <w:lang w:eastAsia="ar-SA"/>
        </w:rPr>
      </w:pPr>
      <w:r w:rsidRPr="00867EDA">
        <w:rPr>
          <w:b/>
          <w:i/>
          <w:sz w:val="28"/>
          <w:szCs w:val="28"/>
          <w:lang w:eastAsia="ar-SA"/>
        </w:rPr>
        <w:t>Образовательные эффекты для родителей: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эффективное включение ребёнка в школьную жизнь;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- </w:t>
      </w:r>
      <w:r w:rsidRPr="00867EDA">
        <w:rPr>
          <w:sz w:val="28"/>
          <w:szCs w:val="28"/>
          <w:lang w:eastAsia="ar-SA"/>
        </w:rPr>
        <w:t>возможность открытого конструктивного диалога с администрацией и педагогическим коллективом по поводу заказа на образовательные услуги;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развитие</w:t>
      </w:r>
      <w:r w:rsidRPr="00867EDA">
        <w:rPr>
          <w:sz w:val="28"/>
          <w:szCs w:val="28"/>
          <w:lang w:eastAsia="ar-SA"/>
        </w:rPr>
        <w:t xml:space="preserve"> родительской компетентности через совместный с </w:t>
      </w:r>
      <w:proofErr w:type="spellStart"/>
      <w:r w:rsidRPr="00867EDA">
        <w:rPr>
          <w:sz w:val="28"/>
          <w:szCs w:val="28"/>
          <w:lang w:eastAsia="ar-SA"/>
        </w:rPr>
        <w:t>тьютором</w:t>
      </w:r>
      <w:proofErr w:type="spellEnd"/>
      <w:r w:rsidRPr="00867EDA">
        <w:rPr>
          <w:sz w:val="28"/>
          <w:szCs w:val="28"/>
          <w:lang w:eastAsia="ar-SA"/>
        </w:rPr>
        <w:t xml:space="preserve"> анализ взросления ребёнка, его учебных успехов;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укрепление общности семьи, благодаря участию в совместных с детьми делах и образовательных событиях;</w:t>
      </w:r>
    </w:p>
    <w:p w:rsidR="008E1393" w:rsidRPr="00867EDA" w:rsidRDefault="008E1393" w:rsidP="003A1802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867EDA">
        <w:rPr>
          <w:sz w:val="28"/>
          <w:szCs w:val="28"/>
          <w:lang w:eastAsia="ar-SA"/>
        </w:rPr>
        <w:t>снижение тревоги за будущее своего ребёнка, благодаря активному участию в его настоящем, в ресурсном обеспечении его успехов.</w:t>
      </w:r>
    </w:p>
    <w:p w:rsidR="008E1393" w:rsidRPr="00867EDA" w:rsidRDefault="008E1393" w:rsidP="003A180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szCs w:val="28"/>
        </w:rPr>
      </w:pPr>
      <w:r w:rsidRPr="00867EDA">
        <w:rPr>
          <w:b/>
          <w:i/>
          <w:sz w:val="28"/>
          <w:szCs w:val="28"/>
          <w:lang w:eastAsia="ar-SA"/>
        </w:rPr>
        <w:t xml:space="preserve">Образовательные эффекты для </w:t>
      </w:r>
      <w:r>
        <w:rPr>
          <w:b/>
          <w:i/>
          <w:sz w:val="28"/>
          <w:szCs w:val="28"/>
          <w:lang w:eastAsia="ar-SA"/>
        </w:rPr>
        <w:t>у</w:t>
      </w:r>
      <w:r w:rsidRPr="00867EDA">
        <w:rPr>
          <w:b/>
          <w:i/>
          <w:sz w:val="28"/>
          <w:szCs w:val="28"/>
        </w:rPr>
        <w:t>чител</w:t>
      </w:r>
      <w:r>
        <w:rPr>
          <w:b/>
          <w:i/>
          <w:sz w:val="28"/>
          <w:szCs w:val="28"/>
        </w:rPr>
        <w:t>ей</w:t>
      </w:r>
      <w:r w:rsidRPr="00867EDA">
        <w:rPr>
          <w:b/>
          <w:i/>
          <w:sz w:val="28"/>
          <w:szCs w:val="28"/>
        </w:rPr>
        <w:t>:</w:t>
      </w:r>
    </w:p>
    <w:p w:rsidR="008E1393" w:rsidRPr="00867EDA" w:rsidRDefault="008E1393" w:rsidP="003A1802">
      <w:pPr>
        <w:pStyle w:val="a6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7EDA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867EDA">
        <w:rPr>
          <w:sz w:val="28"/>
          <w:szCs w:val="28"/>
        </w:rPr>
        <w:t xml:space="preserve"> условий развития ребёнка как самоценной в своей уникальности личности и самостоятельного субъекта образовательной деятельности;</w:t>
      </w:r>
    </w:p>
    <w:p w:rsidR="008E1393" w:rsidRPr="00867EDA" w:rsidRDefault="008E1393" w:rsidP="003A1802">
      <w:pPr>
        <w:pStyle w:val="a6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7EDA">
        <w:rPr>
          <w:sz w:val="28"/>
          <w:szCs w:val="28"/>
        </w:rPr>
        <w:t>ориентации системы образования на удовлетворение различных образовательных потребностей, учёт индивидуальных особенностей учащихся и их интересов;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i286722"/>
      <w:r w:rsidRPr="00867ED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67EDA">
        <w:rPr>
          <w:sz w:val="28"/>
          <w:szCs w:val="28"/>
        </w:rPr>
        <w:t>готовность учащихся к осуществлению познавательной деятельности на основе понимания роли и места образования и  науки  в развитии общества, значения связи образования, науки и  практики для общественного прогресса</w:t>
      </w:r>
      <w:r>
        <w:rPr>
          <w:sz w:val="28"/>
          <w:szCs w:val="28"/>
        </w:rPr>
        <w:t>;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867EDA">
        <w:rPr>
          <w:sz w:val="28"/>
          <w:szCs w:val="28"/>
        </w:rPr>
        <w:lastRenderedPageBreak/>
        <w:t>- познавательная самостоятельность</w:t>
      </w:r>
      <w:r w:rsidRPr="00672CD9">
        <w:rPr>
          <w:sz w:val="28"/>
          <w:szCs w:val="28"/>
        </w:rPr>
        <w:t xml:space="preserve"> </w:t>
      </w:r>
      <w:r w:rsidRPr="00867EDA">
        <w:rPr>
          <w:sz w:val="28"/>
          <w:szCs w:val="28"/>
        </w:rPr>
        <w:t>учащихся,  выражающаяся в стремлении и умении самостоятельно добывать фундаментальные и прикладные, теоретические и эмпирические знания и применять их в познавательном процессе;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867EDA">
        <w:rPr>
          <w:sz w:val="28"/>
          <w:szCs w:val="28"/>
        </w:rPr>
        <w:t>- высокий уровень развития учебно-научной компетентности, об</w:t>
      </w:r>
      <w:r>
        <w:rPr>
          <w:sz w:val="28"/>
          <w:szCs w:val="28"/>
        </w:rPr>
        <w:t>еспеченный  глубокими знаниями</w:t>
      </w:r>
      <w:r w:rsidRPr="00867EDA">
        <w:rPr>
          <w:sz w:val="28"/>
          <w:szCs w:val="28"/>
        </w:rPr>
        <w:t xml:space="preserve"> по математике, физике, информатике, химии, биологии и умением их интегрировать для ориентации в научно-техническом прогрессе;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867EDA">
        <w:rPr>
          <w:sz w:val="28"/>
          <w:szCs w:val="28"/>
        </w:rPr>
        <w:t>-  владение учащи</w:t>
      </w:r>
      <w:r>
        <w:rPr>
          <w:sz w:val="28"/>
          <w:szCs w:val="28"/>
        </w:rPr>
        <w:t>ми</w:t>
      </w:r>
      <w:r w:rsidRPr="00867EDA">
        <w:rPr>
          <w:sz w:val="28"/>
          <w:szCs w:val="28"/>
        </w:rPr>
        <w:t xml:space="preserve">ся </w:t>
      </w:r>
      <w:r>
        <w:rPr>
          <w:sz w:val="28"/>
          <w:szCs w:val="28"/>
        </w:rPr>
        <w:t>средствами</w:t>
      </w:r>
      <w:r w:rsidRPr="00867EDA">
        <w:rPr>
          <w:sz w:val="28"/>
          <w:szCs w:val="28"/>
        </w:rPr>
        <w:t xml:space="preserve"> новых информационных технологий;</w:t>
      </w:r>
    </w:p>
    <w:p w:rsidR="008E1393" w:rsidRPr="00867EDA" w:rsidRDefault="008E1393" w:rsidP="003A1802">
      <w:pPr>
        <w:spacing w:line="360" w:lineRule="auto"/>
        <w:ind w:firstLine="709"/>
        <w:jc w:val="both"/>
        <w:rPr>
          <w:sz w:val="28"/>
          <w:szCs w:val="28"/>
        </w:rPr>
      </w:pPr>
      <w:r w:rsidRPr="00867EDA">
        <w:rPr>
          <w:sz w:val="28"/>
          <w:szCs w:val="28"/>
        </w:rPr>
        <w:t>- готовность к реализации познавательного потенциала, обеспеченного учебно-познавательной средой физико-математического лицея, в дальнейшей жизнедеятельности.</w:t>
      </w:r>
    </w:p>
    <w:bookmarkEnd w:id="0"/>
    <w:p w:rsidR="008E1393" w:rsidRPr="00104534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04534">
        <w:rPr>
          <w:sz w:val="28"/>
          <w:szCs w:val="28"/>
        </w:rPr>
        <w:t xml:space="preserve">Комплекс </w:t>
      </w:r>
      <w:r>
        <w:rPr>
          <w:sz w:val="28"/>
          <w:szCs w:val="28"/>
        </w:rPr>
        <w:t>пред</w:t>
      </w:r>
      <w:r w:rsidRPr="00104534">
        <w:rPr>
          <w:sz w:val="28"/>
          <w:szCs w:val="28"/>
        </w:rPr>
        <w:t xml:space="preserve">принимаемых мер позволяет существенно приблизить результативность работы </w:t>
      </w:r>
      <w:r>
        <w:rPr>
          <w:sz w:val="28"/>
          <w:szCs w:val="28"/>
        </w:rPr>
        <w:t>лицея</w:t>
      </w:r>
      <w:r w:rsidRPr="00104534">
        <w:rPr>
          <w:sz w:val="28"/>
          <w:szCs w:val="28"/>
        </w:rPr>
        <w:t xml:space="preserve"> к запрос</w:t>
      </w:r>
      <w:r>
        <w:rPr>
          <w:sz w:val="28"/>
          <w:szCs w:val="28"/>
        </w:rPr>
        <w:t>ам</w:t>
      </w:r>
      <w:r w:rsidRPr="00104534">
        <w:rPr>
          <w:sz w:val="28"/>
          <w:szCs w:val="28"/>
        </w:rPr>
        <w:t xml:space="preserve"> потребителей, а также соответствовать современным подходам к оценке качества образования и создать механизм инновационного саморазвития учреждения.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8E1393" w:rsidRDefault="008E1393" w:rsidP="00EC13A7">
      <w:pPr>
        <w:pStyle w:val="western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8E1393" w:rsidRDefault="00105502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В работе </w:t>
      </w:r>
      <w:r w:rsidR="008E1393">
        <w:rPr>
          <w:b/>
          <w:sz w:val="28"/>
          <w:szCs w:val="28"/>
        </w:rPr>
        <w:t>Разработка п</w:t>
      </w:r>
      <w:r w:rsidR="008E1393" w:rsidRPr="00253C73">
        <w:rPr>
          <w:b/>
          <w:sz w:val="28"/>
          <w:szCs w:val="28"/>
        </w:rPr>
        <w:t>сихолого-педагогическо</w:t>
      </w:r>
      <w:r w:rsidR="008E1393">
        <w:rPr>
          <w:b/>
          <w:sz w:val="28"/>
          <w:szCs w:val="28"/>
        </w:rPr>
        <w:t>го</w:t>
      </w:r>
      <w:r w:rsidR="008E1393" w:rsidRPr="00253C73">
        <w:rPr>
          <w:b/>
          <w:sz w:val="28"/>
          <w:szCs w:val="28"/>
        </w:rPr>
        <w:t xml:space="preserve"> инструментари</w:t>
      </w:r>
      <w:r w:rsidR="008E1393">
        <w:rPr>
          <w:b/>
          <w:sz w:val="28"/>
          <w:szCs w:val="28"/>
        </w:rPr>
        <w:t>я</w:t>
      </w:r>
      <w:r w:rsidR="008E1393" w:rsidRPr="00253C73">
        <w:rPr>
          <w:b/>
          <w:sz w:val="28"/>
          <w:szCs w:val="28"/>
        </w:rPr>
        <w:t xml:space="preserve"> </w:t>
      </w:r>
      <w:r w:rsidR="008E1393">
        <w:rPr>
          <w:b/>
          <w:sz w:val="28"/>
          <w:szCs w:val="28"/>
        </w:rPr>
        <w:t>с целью</w:t>
      </w:r>
      <w:r w:rsidR="008E1393" w:rsidRPr="00253C73">
        <w:rPr>
          <w:b/>
          <w:sz w:val="28"/>
          <w:szCs w:val="28"/>
        </w:rPr>
        <w:t xml:space="preserve"> мониторинга </w:t>
      </w:r>
      <w:r w:rsidR="008E1393" w:rsidRPr="00253C73">
        <w:rPr>
          <w:b/>
          <w:color w:val="000000"/>
          <w:sz w:val="28"/>
          <w:szCs w:val="28"/>
        </w:rPr>
        <w:t>качества общего образования</w:t>
      </w:r>
      <w:r w:rsidR="008E1393">
        <w:rPr>
          <w:b/>
          <w:color w:val="000000"/>
          <w:sz w:val="28"/>
          <w:szCs w:val="28"/>
        </w:rPr>
        <w:t xml:space="preserve"> в условиях многопрофильного лицея</w:t>
      </w:r>
    </w:p>
    <w:p w:rsidR="008E1393" w:rsidRPr="00E94F64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подобранны</w:t>
      </w:r>
      <w:r w:rsidR="006517A1">
        <w:rPr>
          <w:sz w:val="28"/>
          <w:szCs w:val="28"/>
        </w:rPr>
        <w:t>м методикам данные частично будут собраны весной 2015</w:t>
      </w:r>
      <w:r>
        <w:rPr>
          <w:sz w:val="28"/>
          <w:szCs w:val="28"/>
        </w:rPr>
        <w:t xml:space="preserve"> года, частично исследования проводятся в настоящее время. Обработанных и систематизированных данных, позволяющих комплексно оценить качество образования в лицее не имеется, они будут представлены в отчете за 2015 год.</w:t>
      </w:r>
    </w:p>
    <w:p w:rsidR="008E1393" w:rsidRPr="00253C73" w:rsidRDefault="006517A1" w:rsidP="006517A1">
      <w:pPr>
        <w:pStyle w:val="western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В </w:t>
      </w:r>
      <w:proofErr w:type="gramStart"/>
      <w:r>
        <w:rPr>
          <w:b/>
          <w:sz w:val="28"/>
          <w:szCs w:val="28"/>
        </w:rPr>
        <w:t xml:space="preserve">работе </w:t>
      </w:r>
      <w:r w:rsidR="008E1393">
        <w:rPr>
          <w:b/>
          <w:sz w:val="28"/>
          <w:szCs w:val="28"/>
        </w:rPr>
        <w:t xml:space="preserve"> Разработка</w:t>
      </w:r>
      <w:proofErr w:type="gramEnd"/>
      <w:r w:rsidR="008E1393">
        <w:rPr>
          <w:b/>
          <w:sz w:val="28"/>
          <w:szCs w:val="28"/>
        </w:rPr>
        <w:t xml:space="preserve"> и апробация у</w:t>
      </w:r>
      <w:r w:rsidR="008E1393" w:rsidRPr="00253C73">
        <w:rPr>
          <w:b/>
          <w:sz w:val="28"/>
          <w:szCs w:val="28"/>
        </w:rPr>
        <w:t>чебно-методическ</w:t>
      </w:r>
      <w:r w:rsidR="008E1393">
        <w:rPr>
          <w:b/>
          <w:sz w:val="28"/>
          <w:szCs w:val="28"/>
        </w:rPr>
        <w:t>ого</w:t>
      </w:r>
      <w:r w:rsidR="008E1393" w:rsidRPr="00253C73">
        <w:rPr>
          <w:b/>
          <w:sz w:val="28"/>
          <w:szCs w:val="28"/>
        </w:rPr>
        <w:t xml:space="preserve"> комплекс</w:t>
      </w:r>
      <w:r w:rsidR="008E1393">
        <w:rPr>
          <w:b/>
          <w:sz w:val="28"/>
          <w:szCs w:val="28"/>
        </w:rPr>
        <w:t>а</w:t>
      </w:r>
      <w:r w:rsidR="008E1393" w:rsidRPr="00253C73">
        <w:rPr>
          <w:b/>
          <w:sz w:val="28"/>
          <w:szCs w:val="28"/>
        </w:rPr>
        <w:t xml:space="preserve"> «Эффективный учитель профильной школы»</w:t>
      </w:r>
    </w:p>
    <w:p w:rsidR="008E1393" w:rsidRPr="0088246C" w:rsidRDefault="008E1393" w:rsidP="003A180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отношению к обычному учителю массовой школы педагоги профильного лицея испытывают потребность в</w:t>
      </w:r>
      <w:r w:rsidRPr="0088246C">
        <w:rPr>
          <w:color w:val="000000"/>
          <w:sz w:val="28"/>
          <w:szCs w:val="28"/>
        </w:rPr>
        <w:t xml:space="preserve"> усилени</w:t>
      </w:r>
      <w:r>
        <w:rPr>
          <w:color w:val="000000"/>
          <w:sz w:val="28"/>
          <w:szCs w:val="28"/>
        </w:rPr>
        <w:t>и</w:t>
      </w:r>
      <w:r w:rsidRPr="0088246C">
        <w:rPr>
          <w:color w:val="000000"/>
          <w:sz w:val="28"/>
          <w:szCs w:val="28"/>
        </w:rPr>
        <w:t xml:space="preserve"> и углублени</w:t>
      </w:r>
      <w:r>
        <w:rPr>
          <w:color w:val="000000"/>
          <w:sz w:val="28"/>
          <w:szCs w:val="28"/>
        </w:rPr>
        <w:t>и</w:t>
      </w:r>
      <w:r w:rsidRPr="0088246C">
        <w:rPr>
          <w:color w:val="000000"/>
          <w:sz w:val="28"/>
          <w:szCs w:val="28"/>
        </w:rPr>
        <w:t xml:space="preserve"> подготовки относительно имеющегося содержания педагогического образования: специально-предметная подготовка (подготовка специалиста, владеющего образовательными технологиями, которые ориентируют учащихся в основах как научных знаний, так и востребованных современным обществом социально значимых практических умениях – ключевых компетенциях); психолого-педагогическая подготовка (особое значение должно придаваться проектированию и реализации индивидуальных образовательных траекторий учащихся, работе с портфолио, </w:t>
      </w:r>
      <w:proofErr w:type="spellStart"/>
      <w:r w:rsidRPr="0088246C">
        <w:rPr>
          <w:color w:val="000000"/>
          <w:sz w:val="28"/>
          <w:szCs w:val="28"/>
        </w:rPr>
        <w:t>тьюторской</w:t>
      </w:r>
      <w:proofErr w:type="spellEnd"/>
      <w:r w:rsidRPr="0088246C">
        <w:rPr>
          <w:color w:val="000000"/>
          <w:sz w:val="28"/>
          <w:szCs w:val="28"/>
        </w:rPr>
        <w:t xml:space="preserve"> деятельности педагога);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88246C">
        <w:rPr>
          <w:color w:val="000000"/>
          <w:sz w:val="28"/>
          <w:szCs w:val="28"/>
        </w:rPr>
        <w:lastRenderedPageBreak/>
        <w:t>общепедагогическая подготовка (требует усиления блока знаний, умений и компетенций, связанного с педагогическими инновациями на уровнях идей, технологий, отдельных форм и методов работы).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246C">
        <w:rPr>
          <w:color w:val="000000"/>
          <w:sz w:val="28"/>
          <w:szCs w:val="28"/>
        </w:rPr>
        <w:t xml:space="preserve">На основе изучения требований образовательной практики выделены следующие приоритетные направления в содержании подготовки кадров для профильного обучения: системный обзор задач, элементов и инновационных особенностей системы профильного обучения; психолого-педагогические аспекты работы педагога профильной школы (учителя, классного руководителя, </w:t>
      </w:r>
      <w:proofErr w:type="spellStart"/>
      <w:r w:rsidRPr="0088246C">
        <w:rPr>
          <w:color w:val="000000"/>
          <w:sz w:val="28"/>
          <w:szCs w:val="28"/>
        </w:rPr>
        <w:t>тьютора</w:t>
      </w:r>
      <w:proofErr w:type="spellEnd"/>
      <w:r w:rsidRPr="0088246C">
        <w:rPr>
          <w:color w:val="000000"/>
          <w:sz w:val="28"/>
          <w:szCs w:val="28"/>
        </w:rPr>
        <w:t>); особенности методики преподавания профильных и базовых курсов, их учебно-методического обеспечения; использование информационных технологий в системе профильного обучения.</w:t>
      </w:r>
    </w:p>
    <w:p w:rsidR="008E1393" w:rsidRPr="002361DD" w:rsidRDefault="008E1393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указанными требованиями для педагогов лицея был разработан </w:t>
      </w:r>
      <w:r w:rsidRPr="002361DD">
        <w:rPr>
          <w:sz w:val="28"/>
          <w:szCs w:val="28"/>
        </w:rPr>
        <w:t>учебно-методическ</w:t>
      </w:r>
      <w:r>
        <w:rPr>
          <w:sz w:val="28"/>
          <w:szCs w:val="28"/>
        </w:rPr>
        <w:t>ий</w:t>
      </w:r>
      <w:r w:rsidRPr="002361DD">
        <w:rPr>
          <w:sz w:val="28"/>
          <w:szCs w:val="28"/>
        </w:rPr>
        <w:t xml:space="preserve"> комплекс «Эффективный учитель профильной школы»</w:t>
      </w:r>
      <w:r w:rsidRPr="002361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(См. Приложение 2), который прошел апробацию в марте – апреле 2014 г.</w:t>
      </w:r>
    </w:p>
    <w:p w:rsidR="008E1393" w:rsidRDefault="008E1393" w:rsidP="003A1802">
      <w:pPr>
        <w:pStyle w:val="western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8E1393" w:rsidRDefault="006517A1" w:rsidP="003A1802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16</w:t>
      </w:r>
    </w:p>
    <w:p w:rsidR="008E1393" w:rsidRPr="00AD4F7F" w:rsidRDefault="008E1393" w:rsidP="003A1802">
      <w:pPr>
        <w:pStyle w:val="a3"/>
        <w:spacing w:before="0" w:beforeAutospacing="0" w:after="0" w:afterAutospacing="0" w:line="288" w:lineRule="auto"/>
        <w:ind w:firstLine="709"/>
        <w:jc w:val="both"/>
      </w:pPr>
      <w:r>
        <w:rPr>
          <w:color w:val="000000"/>
          <w:sz w:val="28"/>
          <w:szCs w:val="28"/>
        </w:rPr>
        <w:t xml:space="preserve">Нами предполагается, что </w:t>
      </w:r>
      <w:r>
        <w:rPr>
          <w:sz w:val="28"/>
          <w:szCs w:val="28"/>
        </w:rPr>
        <w:t>выступить</w:t>
      </w:r>
      <w:r w:rsidRPr="009267CD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инструментом повышения</w:t>
      </w:r>
      <w:r w:rsidRPr="009267CD">
        <w:rPr>
          <w:sz w:val="28"/>
          <w:szCs w:val="28"/>
        </w:rPr>
        <w:t xml:space="preserve"> качества общего образования</w:t>
      </w:r>
      <w:r>
        <w:rPr>
          <w:color w:val="000000"/>
          <w:sz w:val="28"/>
          <w:szCs w:val="28"/>
        </w:rPr>
        <w:t xml:space="preserve"> может разработка и внедрение </w:t>
      </w:r>
      <w:r w:rsidRPr="009267CD">
        <w:rPr>
          <w:color w:val="000000"/>
          <w:sz w:val="28"/>
          <w:szCs w:val="28"/>
        </w:rPr>
        <w:t>сетевой модел</w:t>
      </w:r>
      <w:r>
        <w:rPr>
          <w:color w:val="000000"/>
          <w:sz w:val="28"/>
          <w:szCs w:val="28"/>
        </w:rPr>
        <w:t>и</w:t>
      </w:r>
      <w:r w:rsidRPr="009267CD">
        <w:rPr>
          <w:color w:val="000000"/>
          <w:sz w:val="28"/>
          <w:szCs w:val="28"/>
        </w:rPr>
        <w:t xml:space="preserve"> </w:t>
      </w:r>
      <w:proofErr w:type="spellStart"/>
      <w:r w:rsidRPr="009267CD">
        <w:rPr>
          <w:sz w:val="28"/>
          <w:szCs w:val="28"/>
        </w:rPr>
        <w:t>предпрофильн</w:t>
      </w:r>
      <w:r>
        <w:rPr>
          <w:sz w:val="28"/>
          <w:szCs w:val="28"/>
        </w:rPr>
        <w:t>ой</w:t>
      </w:r>
      <w:proofErr w:type="spellEnd"/>
      <w:r w:rsidRPr="009267CD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и и</w:t>
      </w:r>
      <w:r w:rsidRPr="009267CD">
        <w:rPr>
          <w:sz w:val="28"/>
          <w:szCs w:val="28"/>
        </w:rPr>
        <w:t xml:space="preserve"> </w:t>
      </w:r>
      <w:r w:rsidRPr="009267CD">
        <w:rPr>
          <w:color w:val="000000"/>
          <w:sz w:val="28"/>
          <w:szCs w:val="28"/>
        </w:rPr>
        <w:lastRenderedPageBreak/>
        <w:t>профильного обучения</w:t>
      </w:r>
      <w:r>
        <w:rPr>
          <w:color w:val="000000"/>
          <w:sz w:val="28"/>
          <w:szCs w:val="28"/>
        </w:rPr>
        <w:t>,</w:t>
      </w:r>
      <w:r w:rsidRPr="009267CD">
        <w:rPr>
          <w:sz w:val="28"/>
          <w:szCs w:val="28"/>
        </w:rPr>
        <w:t xml:space="preserve"> реализуем</w:t>
      </w:r>
      <w:r>
        <w:rPr>
          <w:sz w:val="28"/>
          <w:szCs w:val="28"/>
        </w:rPr>
        <w:t>ой</w:t>
      </w:r>
      <w:r w:rsidRPr="009267CD">
        <w:rPr>
          <w:sz w:val="28"/>
          <w:szCs w:val="28"/>
        </w:rPr>
        <w:t xml:space="preserve"> через систему взаимодействия лицея с учреждениями ВПО</w:t>
      </w:r>
      <w:r>
        <w:rPr>
          <w:sz w:val="28"/>
          <w:szCs w:val="28"/>
        </w:rPr>
        <w:t>.</w:t>
      </w:r>
      <w:r w:rsidRPr="00495FA2">
        <w:rPr>
          <w:sz w:val="28"/>
          <w:szCs w:val="28"/>
        </w:rPr>
        <w:t xml:space="preserve"> </w:t>
      </w:r>
      <w:r w:rsidRPr="002B152D">
        <w:rPr>
          <w:sz w:val="28"/>
          <w:szCs w:val="28"/>
        </w:rPr>
        <w:t xml:space="preserve">При этом расширяются возможности </w:t>
      </w:r>
      <w:r>
        <w:rPr>
          <w:sz w:val="28"/>
          <w:szCs w:val="28"/>
        </w:rPr>
        <w:t>индивидуализации и вариативности образования</w:t>
      </w:r>
      <w:r w:rsidRPr="002B152D">
        <w:rPr>
          <w:sz w:val="28"/>
          <w:szCs w:val="28"/>
        </w:rPr>
        <w:t xml:space="preserve">, обеспечивается более высокий уровень подготовки </w:t>
      </w:r>
      <w:r>
        <w:rPr>
          <w:sz w:val="28"/>
          <w:szCs w:val="28"/>
        </w:rPr>
        <w:t xml:space="preserve">учащихся </w:t>
      </w:r>
      <w:r w:rsidRPr="002B152D">
        <w:rPr>
          <w:sz w:val="28"/>
          <w:szCs w:val="28"/>
        </w:rPr>
        <w:t>для продолжения обучения в избранном направлении.</w:t>
      </w:r>
    </w:p>
    <w:p w:rsidR="006517A1" w:rsidRDefault="006517A1" w:rsidP="00471FAE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Слайд 17</w:t>
      </w:r>
    </w:p>
    <w:p w:rsidR="008E1393" w:rsidRDefault="008E1393" w:rsidP="00471FAE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исследования имеют признаки новизны и практической значимости. </w:t>
      </w:r>
      <w:r w:rsidRPr="00010CF6">
        <w:rPr>
          <w:sz w:val="28"/>
          <w:szCs w:val="28"/>
        </w:rPr>
        <w:t xml:space="preserve">Ожидаемые продукты инновационной деятельности: </w:t>
      </w:r>
      <w:r>
        <w:rPr>
          <w:color w:val="000000"/>
          <w:sz w:val="28"/>
          <w:szCs w:val="28"/>
        </w:rPr>
        <w:t>с</w:t>
      </w:r>
      <w:r w:rsidRPr="00010CF6">
        <w:rPr>
          <w:color w:val="000000"/>
          <w:sz w:val="28"/>
          <w:szCs w:val="28"/>
        </w:rPr>
        <w:t xml:space="preserve">етевая модель </w:t>
      </w:r>
      <w:proofErr w:type="spellStart"/>
      <w:r w:rsidRPr="00010CF6">
        <w:rPr>
          <w:sz w:val="28"/>
          <w:szCs w:val="28"/>
        </w:rPr>
        <w:t>предпрофильной</w:t>
      </w:r>
      <w:proofErr w:type="spellEnd"/>
      <w:r w:rsidRPr="00010CF6">
        <w:rPr>
          <w:sz w:val="28"/>
          <w:szCs w:val="28"/>
        </w:rPr>
        <w:t xml:space="preserve"> подготовки и </w:t>
      </w:r>
      <w:r w:rsidRPr="00010CF6">
        <w:rPr>
          <w:color w:val="000000"/>
          <w:sz w:val="28"/>
          <w:szCs w:val="28"/>
        </w:rPr>
        <w:t>профильного обучения</w:t>
      </w:r>
      <w:r w:rsidRPr="00010CF6">
        <w:rPr>
          <w:sz w:val="28"/>
          <w:szCs w:val="28"/>
        </w:rPr>
        <w:t xml:space="preserve"> как инструмент повышения качества общего образования; система </w:t>
      </w:r>
      <w:proofErr w:type="spellStart"/>
      <w:r w:rsidRPr="00010CF6">
        <w:rPr>
          <w:sz w:val="28"/>
          <w:szCs w:val="28"/>
        </w:rPr>
        <w:t>внутришкольного</w:t>
      </w:r>
      <w:proofErr w:type="spellEnd"/>
      <w:r w:rsidRPr="00010CF6">
        <w:rPr>
          <w:sz w:val="28"/>
          <w:szCs w:val="28"/>
        </w:rPr>
        <w:t xml:space="preserve"> мониторинга </w:t>
      </w:r>
      <w:r w:rsidRPr="00010CF6">
        <w:rPr>
          <w:color w:val="000000"/>
          <w:sz w:val="28"/>
          <w:szCs w:val="28"/>
        </w:rPr>
        <w:t>качества общего образования;</w:t>
      </w:r>
      <w:r w:rsidRPr="00010CF6">
        <w:rPr>
          <w:sz w:val="28"/>
          <w:szCs w:val="28"/>
        </w:rPr>
        <w:t xml:space="preserve"> учебно-методический комплекс «Эффективный учитель профильной школы»</w:t>
      </w:r>
      <w:r>
        <w:rPr>
          <w:sz w:val="28"/>
          <w:szCs w:val="28"/>
        </w:rPr>
        <w:t xml:space="preserve"> - могут быть востребованы образовательными учреждениями города, ориентированными на повышение качества общего образования, вариативность и индивидуализацию обучения, реализацию </w:t>
      </w:r>
      <w:proofErr w:type="spellStart"/>
      <w:r>
        <w:rPr>
          <w:sz w:val="28"/>
          <w:szCs w:val="28"/>
        </w:rPr>
        <w:t>предпрофильной</w:t>
      </w:r>
      <w:proofErr w:type="spellEnd"/>
      <w:r>
        <w:rPr>
          <w:sz w:val="28"/>
          <w:szCs w:val="28"/>
        </w:rPr>
        <w:t xml:space="preserve"> подготовки и профильного обучения.</w:t>
      </w:r>
    </w:p>
    <w:p w:rsidR="00441E86" w:rsidRDefault="00441E86" w:rsidP="00471FAE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Слайд 18</w:t>
      </w:r>
    </w:p>
    <w:p w:rsidR="00441E86" w:rsidRDefault="00441E86" w:rsidP="00471FAE">
      <w:pPr>
        <w:pStyle w:val="a3"/>
        <w:spacing w:before="0" w:beforeAutospacing="0" w:after="0" w:afterAutospacing="0" w:line="288" w:lineRule="auto"/>
        <w:ind w:firstLine="709"/>
        <w:jc w:val="both"/>
      </w:pPr>
      <w:r>
        <w:rPr>
          <w:sz w:val="28"/>
          <w:szCs w:val="28"/>
        </w:rPr>
        <w:t>Спасибо за внимание</w:t>
      </w:r>
      <w:bookmarkStart w:id="1" w:name="_GoBack"/>
      <w:bookmarkEnd w:id="1"/>
    </w:p>
    <w:p w:rsidR="008E1393" w:rsidRDefault="008E1393" w:rsidP="003A1802"/>
    <w:sectPr w:rsidR="008E1393" w:rsidSect="000F6286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D29" w:rsidRDefault="00907D29">
      <w:r>
        <w:separator/>
      </w:r>
    </w:p>
  </w:endnote>
  <w:endnote w:type="continuationSeparator" w:id="0">
    <w:p w:rsidR="00907D29" w:rsidRDefault="0090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??">
    <w:panose1 w:val="00000000000000000000"/>
    <w:charset w:val="50"/>
    <w:family w:val="auto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93" w:rsidRDefault="008E1393" w:rsidP="006A24F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E1393" w:rsidRDefault="008E1393" w:rsidP="00386F8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93" w:rsidRDefault="008E1393" w:rsidP="006A24F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41E86">
      <w:rPr>
        <w:rStyle w:val="aa"/>
        <w:noProof/>
      </w:rPr>
      <w:t>14</w:t>
    </w:r>
    <w:r>
      <w:rPr>
        <w:rStyle w:val="aa"/>
      </w:rPr>
      <w:fldChar w:fldCharType="end"/>
    </w:r>
  </w:p>
  <w:p w:rsidR="008E1393" w:rsidRDefault="008E1393" w:rsidP="00386F8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D29" w:rsidRDefault="00907D29">
      <w:r>
        <w:separator/>
      </w:r>
    </w:p>
  </w:footnote>
  <w:footnote w:type="continuationSeparator" w:id="0">
    <w:p w:rsidR="00907D29" w:rsidRDefault="00907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11527"/>
    <w:multiLevelType w:val="hybridMultilevel"/>
    <w:tmpl w:val="49A0D0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oNotTrackMoves/>
  <w:defaultTabStop w:val="42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802"/>
    <w:rsid w:val="00010CF6"/>
    <w:rsid w:val="000560E0"/>
    <w:rsid w:val="0006214A"/>
    <w:rsid w:val="000706C2"/>
    <w:rsid w:val="00097528"/>
    <w:rsid w:val="000C574B"/>
    <w:rsid w:val="000F6286"/>
    <w:rsid w:val="00104534"/>
    <w:rsid w:val="00105502"/>
    <w:rsid w:val="00165508"/>
    <w:rsid w:val="00185479"/>
    <w:rsid w:val="002361DD"/>
    <w:rsid w:val="00253C73"/>
    <w:rsid w:val="00281C38"/>
    <w:rsid w:val="002B152D"/>
    <w:rsid w:val="00320AC7"/>
    <w:rsid w:val="0033001F"/>
    <w:rsid w:val="00372887"/>
    <w:rsid w:val="00386F82"/>
    <w:rsid w:val="003A1802"/>
    <w:rsid w:val="00436404"/>
    <w:rsid w:val="00441E86"/>
    <w:rsid w:val="00456E0C"/>
    <w:rsid w:val="00466012"/>
    <w:rsid w:val="00471FAE"/>
    <w:rsid w:val="00495FA2"/>
    <w:rsid w:val="004E2481"/>
    <w:rsid w:val="0050175A"/>
    <w:rsid w:val="006304DB"/>
    <w:rsid w:val="00633CA6"/>
    <w:rsid w:val="006517A1"/>
    <w:rsid w:val="00672CD9"/>
    <w:rsid w:val="006A24F9"/>
    <w:rsid w:val="00705C5B"/>
    <w:rsid w:val="00752393"/>
    <w:rsid w:val="0076625F"/>
    <w:rsid w:val="007C01C0"/>
    <w:rsid w:val="007D35EA"/>
    <w:rsid w:val="007E5A03"/>
    <w:rsid w:val="0085153C"/>
    <w:rsid w:val="00867EDA"/>
    <w:rsid w:val="0088246C"/>
    <w:rsid w:val="00883B9A"/>
    <w:rsid w:val="008E1393"/>
    <w:rsid w:val="00907D29"/>
    <w:rsid w:val="009267CD"/>
    <w:rsid w:val="009C4722"/>
    <w:rsid w:val="009E3E56"/>
    <w:rsid w:val="00A26E9C"/>
    <w:rsid w:val="00AC6002"/>
    <w:rsid w:val="00AD4F7F"/>
    <w:rsid w:val="00AF3A94"/>
    <w:rsid w:val="00B45818"/>
    <w:rsid w:val="00B57707"/>
    <w:rsid w:val="00B755A3"/>
    <w:rsid w:val="00B87036"/>
    <w:rsid w:val="00BC1A47"/>
    <w:rsid w:val="00BC47E8"/>
    <w:rsid w:val="00D63E7F"/>
    <w:rsid w:val="00DD0955"/>
    <w:rsid w:val="00E94F64"/>
    <w:rsid w:val="00EB5184"/>
    <w:rsid w:val="00EC13A7"/>
    <w:rsid w:val="00ED0210"/>
    <w:rsid w:val="00F32DEA"/>
    <w:rsid w:val="00F51072"/>
    <w:rsid w:val="00F6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CB125D-0812-4CD2-A253-DBFA40B1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??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802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A18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A1802"/>
    <w:rPr>
      <w:rFonts w:ascii="Arial" w:hAnsi="Arial" w:cs="Arial"/>
      <w:b/>
      <w:bCs/>
      <w:kern w:val="0"/>
      <w:sz w:val="26"/>
      <w:szCs w:val="26"/>
      <w:lang w:eastAsia="ru-RU"/>
    </w:rPr>
  </w:style>
  <w:style w:type="paragraph" w:customStyle="1" w:styleId="western">
    <w:name w:val="western"/>
    <w:basedOn w:val="a"/>
    <w:uiPriority w:val="99"/>
    <w:rsid w:val="003A1802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3A1802"/>
    <w:rPr>
      <w:rFonts w:cs="Times New Roman"/>
    </w:rPr>
  </w:style>
  <w:style w:type="paragraph" w:styleId="a3">
    <w:name w:val="Normal (Web)"/>
    <w:basedOn w:val="a"/>
    <w:uiPriority w:val="99"/>
    <w:rsid w:val="003A1802"/>
    <w:pPr>
      <w:spacing w:before="100" w:beforeAutospacing="1" w:after="100" w:afterAutospacing="1"/>
    </w:pPr>
  </w:style>
  <w:style w:type="paragraph" w:styleId="a4">
    <w:name w:val="Subtitle"/>
    <w:basedOn w:val="a"/>
    <w:link w:val="a5"/>
    <w:uiPriority w:val="99"/>
    <w:qFormat/>
    <w:rsid w:val="003A1802"/>
    <w:pPr>
      <w:overflowPunct w:val="0"/>
      <w:autoSpaceDE w:val="0"/>
      <w:autoSpaceDN w:val="0"/>
      <w:adjustRightInd w:val="0"/>
      <w:jc w:val="center"/>
      <w:textAlignment w:val="baseline"/>
    </w:pPr>
    <w:rPr>
      <w:sz w:val="32"/>
      <w:szCs w:val="20"/>
    </w:rPr>
  </w:style>
  <w:style w:type="character" w:customStyle="1" w:styleId="a5">
    <w:name w:val="Подзаголовок Знак"/>
    <w:link w:val="a4"/>
    <w:uiPriority w:val="99"/>
    <w:locked/>
    <w:rsid w:val="003A1802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A1802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3A1802"/>
    <w:rPr>
      <w:rFonts w:ascii="Times New Roman" w:hAnsi="Times New Roman" w:cs="Times New Roman"/>
      <w:kern w:val="0"/>
      <w:lang w:eastAsia="ru-RU"/>
    </w:rPr>
  </w:style>
  <w:style w:type="paragraph" w:styleId="a8">
    <w:name w:val="footer"/>
    <w:basedOn w:val="a"/>
    <w:link w:val="a9"/>
    <w:uiPriority w:val="99"/>
    <w:rsid w:val="00386F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584268"/>
    <w:rPr>
      <w:rFonts w:ascii="Times New Roman" w:hAnsi="Times New Roman"/>
      <w:sz w:val="24"/>
      <w:szCs w:val="24"/>
    </w:rPr>
  </w:style>
  <w:style w:type="character" w:styleId="aa">
    <w:name w:val="page number"/>
    <w:uiPriority w:val="99"/>
    <w:rsid w:val="00386F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15</cp:revision>
  <cp:lastPrinted>2014-10-02T10:30:00Z</cp:lastPrinted>
  <dcterms:created xsi:type="dcterms:W3CDTF">2014-09-26T18:07:00Z</dcterms:created>
  <dcterms:modified xsi:type="dcterms:W3CDTF">2015-02-16T08:53:00Z</dcterms:modified>
</cp:coreProperties>
</file>